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230B" w14:textId="77777777" w:rsidR="00BA0909" w:rsidRDefault="00481A02">
      <w:pPr>
        <w:spacing w:after="120"/>
        <w:jc w:val="center"/>
        <w:rPr>
          <w:rFonts w:ascii="Arial" w:hAnsi="Arial" w:cs="Arial"/>
          <w:b/>
          <w:sz w:val="20"/>
        </w:rPr>
      </w:pPr>
      <w:r>
        <w:rPr>
          <w:rFonts w:ascii="Arial" w:hAnsi="Arial" w:cs="Arial"/>
          <w:b/>
          <w:sz w:val="20"/>
        </w:rPr>
        <w:t>Friedhofsordnung für die Friedhöfe</w:t>
      </w:r>
    </w:p>
    <w:p w14:paraId="2E50667E" w14:textId="77777777" w:rsidR="00BA0909" w:rsidRDefault="00481A02">
      <w:pPr>
        <w:spacing w:after="120"/>
        <w:jc w:val="center"/>
        <w:rPr>
          <w:rFonts w:ascii="Arial" w:hAnsi="Arial" w:cs="Arial"/>
          <w:b/>
          <w:sz w:val="20"/>
        </w:rPr>
      </w:pPr>
      <w:r>
        <w:rPr>
          <w:rFonts w:ascii="Arial" w:hAnsi="Arial" w:cs="Arial"/>
          <w:b/>
          <w:sz w:val="20"/>
        </w:rPr>
        <w:t>der Evangelisch-Lutherischen St. Annenkirchgemeinde Thum</w:t>
      </w:r>
    </w:p>
    <w:p w14:paraId="5D78AF3C" w14:textId="58977A5F" w:rsidR="00BA0909" w:rsidRDefault="00BA0909">
      <w:pPr>
        <w:spacing w:after="120"/>
        <w:jc w:val="center"/>
        <w:rPr>
          <w:rFonts w:ascii="Arial" w:hAnsi="Arial" w:cs="Arial"/>
          <w:sz w:val="20"/>
        </w:rPr>
      </w:pPr>
    </w:p>
    <w:p w14:paraId="79E78B3A" w14:textId="77777777" w:rsidR="00BA0909" w:rsidRDefault="00BA0909">
      <w:pPr>
        <w:spacing w:after="120"/>
        <w:rPr>
          <w:rFonts w:ascii="Arial" w:hAnsi="Arial" w:cs="Arial"/>
          <w:sz w:val="20"/>
        </w:rPr>
      </w:pPr>
    </w:p>
    <w:p w14:paraId="42D528A1" w14:textId="77777777" w:rsidR="00BA0909" w:rsidRDefault="00481A02">
      <w:pPr>
        <w:spacing w:after="120"/>
        <w:rPr>
          <w:rFonts w:ascii="Arial" w:hAnsi="Arial" w:cs="Arial"/>
          <w:sz w:val="20"/>
        </w:rPr>
      </w:pPr>
      <w:r>
        <w:rPr>
          <w:rFonts w:ascii="Arial" w:hAnsi="Arial" w:cs="Arial"/>
          <w:sz w:val="20"/>
        </w:rPr>
        <w:t>Die Evangelisch-Lutherische St. Annenkirchgemeinde Thum mit den Friedhöfen Thum und Jahnsbach erlässt folgende Friedhofsordnung:</w:t>
      </w:r>
    </w:p>
    <w:p w14:paraId="06848C5F" w14:textId="77777777" w:rsidR="00BA0909" w:rsidRDefault="00BA0909">
      <w:pPr>
        <w:spacing w:after="120"/>
        <w:rPr>
          <w:rFonts w:ascii="Arial" w:hAnsi="Arial" w:cs="Arial"/>
          <w:sz w:val="20"/>
        </w:rPr>
      </w:pPr>
    </w:p>
    <w:p w14:paraId="2609D0DC" w14:textId="77777777" w:rsidR="00BA0909" w:rsidRDefault="00481A02">
      <w:pPr>
        <w:spacing w:after="120"/>
        <w:rPr>
          <w:rFonts w:ascii="Arial" w:hAnsi="Arial" w:cs="Arial"/>
          <w:sz w:val="20"/>
        </w:rPr>
      </w:pPr>
      <w:r>
        <w:rPr>
          <w:rFonts w:ascii="Arial" w:hAnsi="Arial" w:cs="Arial"/>
          <w:b/>
          <w:sz w:val="20"/>
        </w:rPr>
        <w:t>Inhaltsübersicht</w:t>
      </w:r>
    </w:p>
    <w:p w14:paraId="619E522D" w14:textId="77777777" w:rsidR="00BA0909" w:rsidRDefault="00481A02">
      <w:pPr>
        <w:spacing w:after="120"/>
        <w:rPr>
          <w:rFonts w:ascii="Arial" w:hAnsi="Arial" w:cs="Arial"/>
          <w:b/>
          <w:sz w:val="20"/>
        </w:rPr>
      </w:pPr>
      <w:r>
        <w:rPr>
          <w:rFonts w:ascii="Arial" w:hAnsi="Arial" w:cs="Arial"/>
          <w:b/>
          <w:sz w:val="20"/>
        </w:rPr>
        <w:t>I. Allgemeines</w:t>
      </w:r>
    </w:p>
    <w:p w14:paraId="11C3626A" w14:textId="77777777" w:rsidR="00BA0909" w:rsidRDefault="00481A02">
      <w:pPr>
        <w:spacing w:after="120"/>
        <w:rPr>
          <w:rFonts w:ascii="Arial" w:hAnsi="Arial" w:cs="Arial"/>
          <w:sz w:val="20"/>
        </w:rPr>
      </w:pPr>
      <w:r>
        <w:rPr>
          <w:rFonts w:ascii="Arial" w:hAnsi="Arial" w:cs="Arial"/>
          <w:sz w:val="20"/>
        </w:rPr>
        <w:t>§ 1 Leitung und Verwaltung der Friedhöfe</w:t>
      </w:r>
    </w:p>
    <w:p w14:paraId="0FA33CBA" w14:textId="77777777" w:rsidR="00BA0909" w:rsidRDefault="00481A02">
      <w:pPr>
        <w:spacing w:after="120"/>
        <w:rPr>
          <w:rFonts w:ascii="Arial" w:hAnsi="Arial" w:cs="Arial"/>
          <w:sz w:val="20"/>
        </w:rPr>
      </w:pPr>
      <w:r>
        <w:rPr>
          <w:rFonts w:ascii="Arial" w:hAnsi="Arial" w:cs="Arial"/>
          <w:sz w:val="20"/>
        </w:rPr>
        <w:t>§ 2 Benutzung der Friedhöfe</w:t>
      </w:r>
    </w:p>
    <w:p w14:paraId="045D523D" w14:textId="77777777" w:rsidR="00BA0909" w:rsidRDefault="00481A02">
      <w:pPr>
        <w:spacing w:after="120"/>
        <w:rPr>
          <w:rFonts w:ascii="Arial" w:hAnsi="Arial" w:cs="Arial"/>
          <w:sz w:val="20"/>
        </w:rPr>
      </w:pPr>
      <w:r>
        <w:rPr>
          <w:rFonts w:ascii="Arial" w:hAnsi="Arial" w:cs="Arial"/>
          <w:sz w:val="20"/>
        </w:rPr>
        <w:t>§ 3 Schließung und Entwidmung</w:t>
      </w:r>
    </w:p>
    <w:p w14:paraId="0B289726" w14:textId="77777777" w:rsidR="00BA0909" w:rsidRDefault="00481A02">
      <w:pPr>
        <w:spacing w:after="120"/>
        <w:rPr>
          <w:rFonts w:ascii="Arial" w:hAnsi="Arial" w:cs="Arial"/>
          <w:sz w:val="20"/>
        </w:rPr>
      </w:pPr>
      <w:r>
        <w:rPr>
          <w:rFonts w:ascii="Arial" w:hAnsi="Arial" w:cs="Arial"/>
          <w:sz w:val="20"/>
        </w:rPr>
        <w:t>§ 4 Beratung</w:t>
      </w:r>
    </w:p>
    <w:p w14:paraId="2F3B4DFE" w14:textId="77777777" w:rsidR="00BA0909" w:rsidRDefault="00481A02">
      <w:pPr>
        <w:spacing w:after="120"/>
        <w:rPr>
          <w:rFonts w:ascii="Arial" w:hAnsi="Arial" w:cs="Arial"/>
          <w:sz w:val="20"/>
        </w:rPr>
      </w:pPr>
      <w:r>
        <w:rPr>
          <w:rFonts w:ascii="Arial" w:hAnsi="Arial" w:cs="Arial"/>
          <w:sz w:val="20"/>
        </w:rPr>
        <w:t>§ 5 Verhalten auf den Friedhöfen</w:t>
      </w:r>
    </w:p>
    <w:p w14:paraId="112BE42A" w14:textId="77777777" w:rsidR="00BA0909" w:rsidRDefault="00481A02">
      <w:pPr>
        <w:spacing w:after="120"/>
        <w:rPr>
          <w:rFonts w:ascii="Arial" w:hAnsi="Arial" w:cs="Arial"/>
          <w:sz w:val="20"/>
        </w:rPr>
      </w:pPr>
      <w:r>
        <w:rPr>
          <w:rFonts w:ascii="Arial" w:hAnsi="Arial" w:cs="Arial"/>
          <w:sz w:val="20"/>
        </w:rPr>
        <w:t>§ 6 Gewerbliche Arbeiten auf den Friedhöfen</w:t>
      </w:r>
    </w:p>
    <w:p w14:paraId="5BDCDF65" w14:textId="77777777" w:rsidR="00BA0909" w:rsidRDefault="00481A02">
      <w:pPr>
        <w:spacing w:after="120"/>
        <w:rPr>
          <w:rFonts w:ascii="Arial" w:hAnsi="Arial" w:cs="Arial"/>
          <w:sz w:val="20"/>
        </w:rPr>
      </w:pPr>
      <w:r>
        <w:rPr>
          <w:rFonts w:ascii="Arial" w:hAnsi="Arial" w:cs="Arial"/>
          <w:sz w:val="20"/>
        </w:rPr>
        <w:t>§ 7 Gebühren</w:t>
      </w:r>
    </w:p>
    <w:p w14:paraId="4373121D" w14:textId="77777777" w:rsidR="00BA0909" w:rsidRDefault="00481A02">
      <w:pPr>
        <w:spacing w:after="120"/>
        <w:rPr>
          <w:rFonts w:ascii="Arial" w:hAnsi="Arial" w:cs="Arial"/>
          <w:b/>
          <w:sz w:val="20"/>
        </w:rPr>
      </w:pPr>
      <w:r>
        <w:rPr>
          <w:rFonts w:ascii="Arial" w:hAnsi="Arial" w:cs="Arial"/>
          <w:b/>
          <w:sz w:val="20"/>
        </w:rPr>
        <w:t>II. Bestattungen und Feiern</w:t>
      </w:r>
    </w:p>
    <w:p w14:paraId="308AB602" w14:textId="77777777" w:rsidR="00BA0909" w:rsidRDefault="00481A02">
      <w:pPr>
        <w:spacing w:after="120"/>
        <w:rPr>
          <w:rFonts w:ascii="Arial" w:hAnsi="Arial" w:cs="Arial"/>
          <w:b/>
          <w:sz w:val="20"/>
        </w:rPr>
      </w:pPr>
      <w:r>
        <w:rPr>
          <w:rFonts w:ascii="Arial" w:hAnsi="Arial" w:cs="Arial"/>
          <w:b/>
          <w:sz w:val="20"/>
        </w:rPr>
        <w:t>A. Bestattungen und Benutzerbestimmungen für Feier- und Leichenhallen</w:t>
      </w:r>
    </w:p>
    <w:p w14:paraId="54752B8A" w14:textId="77777777" w:rsidR="00BA0909" w:rsidRDefault="00481A02">
      <w:pPr>
        <w:spacing w:after="120"/>
        <w:rPr>
          <w:rFonts w:ascii="Arial" w:hAnsi="Arial" w:cs="Arial"/>
          <w:sz w:val="20"/>
        </w:rPr>
      </w:pPr>
      <w:r>
        <w:rPr>
          <w:rFonts w:ascii="Arial" w:hAnsi="Arial" w:cs="Arial"/>
          <w:sz w:val="20"/>
        </w:rPr>
        <w:t>§ 8 Bestattungen</w:t>
      </w:r>
    </w:p>
    <w:p w14:paraId="2E142B8B" w14:textId="77777777" w:rsidR="00BA0909" w:rsidRDefault="00481A02">
      <w:pPr>
        <w:spacing w:after="120"/>
        <w:rPr>
          <w:rFonts w:ascii="Arial" w:hAnsi="Arial" w:cs="Arial"/>
          <w:sz w:val="20"/>
        </w:rPr>
      </w:pPr>
      <w:r>
        <w:rPr>
          <w:rFonts w:ascii="Arial" w:hAnsi="Arial" w:cs="Arial"/>
          <w:sz w:val="20"/>
        </w:rPr>
        <w:t>§ 9 Anmeldung der Bestattung</w:t>
      </w:r>
    </w:p>
    <w:p w14:paraId="56D7483D" w14:textId="77777777" w:rsidR="00BA0909" w:rsidRDefault="00481A02">
      <w:pPr>
        <w:spacing w:after="120"/>
        <w:rPr>
          <w:rFonts w:ascii="Arial" w:hAnsi="Arial" w:cs="Arial"/>
          <w:sz w:val="20"/>
        </w:rPr>
      </w:pPr>
      <w:r>
        <w:rPr>
          <w:rFonts w:ascii="Arial" w:hAnsi="Arial" w:cs="Arial"/>
          <w:sz w:val="20"/>
        </w:rPr>
        <w:t>§ 10 Aufbahrungshalle</w:t>
      </w:r>
    </w:p>
    <w:p w14:paraId="1BFB36B6" w14:textId="77777777" w:rsidR="00BA0909" w:rsidRDefault="00481A02">
      <w:pPr>
        <w:spacing w:after="120"/>
        <w:rPr>
          <w:rFonts w:ascii="Arial" w:hAnsi="Arial" w:cs="Arial"/>
          <w:sz w:val="20"/>
        </w:rPr>
      </w:pPr>
      <w:r>
        <w:rPr>
          <w:rFonts w:ascii="Arial" w:hAnsi="Arial" w:cs="Arial"/>
          <w:sz w:val="20"/>
        </w:rPr>
        <w:t>§ 11 Feierhalle/Friedhofskapelle/Kirche</w:t>
      </w:r>
    </w:p>
    <w:p w14:paraId="0F6EA2D6" w14:textId="77777777" w:rsidR="00BA0909" w:rsidRDefault="00481A02">
      <w:pPr>
        <w:spacing w:after="120"/>
        <w:rPr>
          <w:rFonts w:ascii="Arial" w:hAnsi="Arial" w:cs="Arial"/>
          <w:sz w:val="20"/>
        </w:rPr>
      </w:pPr>
      <w:r>
        <w:rPr>
          <w:rFonts w:ascii="Arial" w:hAnsi="Arial" w:cs="Arial"/>
          <w:sz w:val="20"/>
        </w:rPr>
        <w:t>§ 12 Andere Bestattungsfeiern am Grabe</w:t>
      </w:r>
    </w:p>
    <w:p w14:paraId="2269A07E" w14:textId="77777777" w:rsidR="00BA0909" w:rsidRDefault="00481A02">
      <w:pPr>
        <w:spacing w:after="120"/>
        <w:rPr>
          <w:rFonts w:ascii="Arial" w:hAnsi="Arial" w:cs="Arial"/>
          <w:sz w:val="20"/>
        </w:rPr>
      </w:pPr>
      <w:r>
        <w:rPr>
          <w:rFonts w:ascii="Arial" w:hAnsi="Arial" w:cs="Arial"/>
          <w:sz w:val="20"/>
        </w:rPr>
        <w:t>§ 13 Musikalische Darbietungen</w:t>
      </w:r>
    </w:p>
    <w:p w14:paraId="493ED6D1" w14:textId="77777777" w:rsidR="00BA0909" w:rsidRDefault="00481A02">
      <w:pPr>
        <w:spacing w:after="120"/>
        <w:rPr>
          <w:rFonts w:ascii="Arial" w:hAnsi="Arial" w:cs="Arial"/>
          <w:b/>
          <w:sz w:val="20"/>
        </w:rPr>
      </w:pPr>
      <w:r>
        <w:rPr>
          <w:rFonts w:ascii="Arial" w:hAnsi="Arial" w:cs="Arial"/>
          <w:b/>
          <w:sz w:val="20"/>
        </w:rPr>
        <w:t>B. Bestattungsbestimmungen</w:t>
      </w:r>
    </w:p>
    <w:p w14:paraId="0AC3EFFD" w14:textId="77777777" w:rsidR="00BA0909" w:rsidRDefault="00481A02">
      <w:pPr>
        <w:spacing w:after="120"/>
        <w:rPr>
          <w:rFonts w:ascii="Arial" w:hAnsi="Arial" w:cs="Arial"/>
          <w:sz w:val="20"/>
        </w:rPr>
      </w:pPr>
      <w:r>
        <w:rPr>
          <w:rFonts w:ascii="Arial" w:hAnsi="Arial" w:cs="Arial"/>
          <w:sz w:val="20"/>
        </w:rPr>
        <w:t>§ 14 Ruhefristen</w:t>
      </w:r>
    </w:p>
    <w:p w14:paraId="19DA6B25" w14:textId="77777777" w:rsidR="00BA0909" w:rsidRDefault="00481A02">
      <w:pPr>
        <w:spacing w:after="120"/>
        <w:rPr>
          <w:rFonts w:ascii="Arial" w:hAnsi="Arial" w:cs="Arial"/>
          <w:sz w:val="20"/>
        </w:rPr>
      </w:pPr>
      <w:r>
        <w:rPr>
          <w:rFonts w:ascii="Arial" w:hAnsi="Arial" w:cs="Arial"/>
          <w:sz w:val="20"/>
        </w:rPr>
        <w:t>§ 15 Grabgewölbe</w:t>
      </w:r>
    </w:p>
    <w:p w14:paraId="6B4D20B0" w14:textId="77777777" w:rsidR="00BA0909" w:rsidRDefault="00481A02">
      <w:pPr>
        <w:spacing w:after="120"/>
        <w:rPr>
          <w:rFonts w:ascii="Arial" w:hAnsi="Arial" w:cs="Arial"/>
          <w:sz w:val="20"/>
        </w:rPr>
      </w:pPr>
      <w:r>
        <w:rPr>
          <w:rFonts w:ascii="Arial" w:hAnsi="Arial" w:cs="Arial"/>
          <w:sz w:val="20"/>
        </w:rPr>
        <w:t>§ 16 Ausheben der Gräber</w:t>
      </w:r>
    </w:p>
    <w:p w14:paraId="08EBED43" w14:textId="77777777" w:rsidR="00BA0909" w:rsidRDefault="00481A02">
      <w:pPr>
        <w:spacing w:after="120"/>
        <w:rPr>
          <w:rFonts w:ascii="Arial" w:hAnsi="Arial" w:cs="Arial"/>
          <w:sz w:val="20"/>
        </w:rPr>
      </w:pPr>
      <w:r>
        <w:rPr>
          <w:rFonts w:ascii="Arial" w:hAnsi="Arial" w:cs="Arial"/>
          <w:sz w:val="20"/>
        </w:rPr>
        <w:t>§ 17 Belegung, Wiederbelegung, Graböffnung</w:t>
      </w:r>
    </w:p>
    <w:p w14:paraId="5DF9D76A" w14:textId="77777777" w:rsidR="00BA0909" w:rsidRDefault="00481A02">
      <w:pPr>
        <w:spacing w:after="120"/>
        <w:rPr>
          <w:rFonts w:ascii="Arial" w:hAnsi="Arial" w:cs="Arial"/>
          <w:sz w:val="20"/>
        </w:rPr>
      </w:pPr>
      <w:r>
        <w:rPr>
          <w:rFonts w:ascii="Arial" w:hAnsi="Arial" w:cs="Arial"/>
          <w:sz w:val="20"/>
        </w:rPr>
        <w:t>§ 18 Umbettungen</w:t>
      </w:r>
    </w:p>
    <w:p w14:paraId="54C9E090" w14:textId="77777777" w:rsidR="00BA0909" w:rsidRDefault="00481A02">
      <w:pPr>
        <w:spacing w:after="120"/>
        <w:rPr>
          <w:rFonts w:ascii="Arial" w:hAnsi="Arial" w:cs="Arial"/>
          <w:sz w:val="20"/>
        </w:rPr>
      </w:pPr>
      <w:r>
        <w:rPr>
          <w:rFonts w:ascii="Arial" w:hAnsi="Arial" w:cs="Arial"/>
          <w:sz w:val="20"/>
        </w:rPr>
        <w:t>§ 19 Särge, Urnen und Trauergebinde</w:t>
      </w:r>
    </w:p>
    <w:p w14:paraId="5FB8D318" w14:textId="77777777" w:rsidR="00BA0909" w:rsidRDefault="00481A02">
      <w:pPr>
        <w:spacing w:after="120"/>
        <w:rPr>
          <w:rFonts w:ascii="Arial" w:hAnsi="Arial" w:cs="Arial"/>
          <w:b/>
          <w:sz w:val="20"/>
        </w:rPr>
      </w:pPr>
      <w:r>
        <w:rPr>
          <w:rFonts w:ascii="Arial" w:hAnsi="Arial" w:cs="Arial"/>
          <w:b/>
          <w:sz w:val="20"/>
        </w:rPr>
        <w:t>III. Grabstätten</w:t>
      </w:r>
    </w:p>
    <w:p w14:paraId="5087374E" w14:textId="77777777" w:rsidR="00BA0909" w:rsidRDefault="00481A02">
      <w:pPr>
        <w:spacing w:after="120"/>
        <w:rPr>
          <w:rFonts w:ascii="Arial" w:hAnsi="Arial" w:cs="Arial"/>
          <w:b/>
          <w:sz w:val="20"/>
        </w:rPr>
      </w:pPr>
      <w:r>
        <w:rPr>
          <w:rFonts w:ascii="Arial" w:hAnsi="Arial" w:cs="Arial"/>
          <w:b/>
          <w:sz w:val="20"/>
        </w:rPr>
        <w:t>A. Allgemeine Bestimmungen</w:t>
      </w:r>
    </w:p>
    <w:p w14:paraId="6E618147" w14:textId="77777777" w:rsidR="00BA0909" w:rsidRDefault="00481A02">
      <w:pPr>
        <w:spacing w:after="120"/>
        <w:rPr>
          <w:rFonts w:ascii="Arial" w:hAnsi="Arial" w:cs="Arial"/>
          <w:sz w:val="20"/>
        </w:rPr>
      </w:pPr>
      <w:r>
        <w:rPr>
          <w:rFonts w:ascii="Arial" w:hAnsi="Arial" w:cs="Arial"/>
          <w:sz w:val="20"/>
        </w:rPr>
        <w:t>§ 20 Vergabebestimmungen</w:t>
      </w:r>
    </w:p>
    <w:p w14:paraId="2DA967BF" w14:textId="77777777" w:rsidR="00BA0909" w:rsidRDefault="00481A02">
      <w:pPr>
        <w:spacing w:after="120"/>
        <w:rPr>
          <w:rFonts w:ascii="Arial" w:hAnsi="Arial" w:cs="Arial"/>
          <w:sz w:val="20"/>
        </w:rPr>
      </w:pPr>
      <w:r>
        <w:rPr>
          <w:rFonts w:ascii="Arial" w:hAnsi="Arial" w:cs="Arial"/>
          <w:sz w:val="20"/>
        </w:rPr>
        <w:t>§ 21 Herrichtung, Instandhaltung und Pflege der Grabstätte</w:t>
      </w:r>
    </w:p>
    <w:p w14:paraId="56FDD40A" w14:textId="77777777" w:rsidR="00BA0909" w:rsidRDefault="00481A02">
      <w:pPr>
        <w:spacing w:after="120"/>
        <w:rPr>
          <w:rFonts w:ascii="Arial" w:hAnsi="Arial" w:cs="Arial"/>
          <w:sz w:val="20"/>
        </w:rPr>
      </w:pPr>
      <w:r>
        <w:rPr>
          <w:rFonts w:ascii="Arial" w:hAnsi="Arial" w:cs="Arial"/>
          <w:sz w:val="20"/>
        </w:rPr>
        <w:t>§ 21 a Vernachlässigung der Grabstätte</w:t>
      </w:r>
    </w:p>
    <w:p w14:paraId="62BC72AD" w14:textId="77777777" w:rsidR="00BA0909" w:rsidRDefault="00481A02">
      <w:pPr>
        <w:spacing w:after="120"/>
        <w:rPr>
          <w:rFonts w:ascii="Arial" w:hAnsi="Arial" w:cs="Arial"/>
          <w:sz w:val="20"/>
        </w:rPr>
      </w:pPr>
      <w:r>
        <w:rPr>
          <w:rFonts w:ascii="Arial" w:hAnsi="Arial" w:cs="Arial"/>
          <w:sz w:val="20"/>
        </w:rPr>
        <w:t xml:space="preserve">§ </w:t>
      </w:r>
      <w:r w:rsidRPr="00582023">
        <w:rPr>
          <w:rFonts w:ascii="Arial" w:hAnsi="Arial" w:cs="Arial"/>
          <w:sz w:val="20"/>
        </w:rPr>
        <w:t>22 Grabpflegevereinbarungen</w:t>
      </w:r>
      <w:r w:rsidRPr="001E43EB">
        <w:rPr>
          <w:rFonts w:ascii="Arial" w:hAnsi="Arial" w:cs="Arial"/>
          <w:color w:val="FF0000"/>
          <w:sz w:val="20"/>
        </w:rPr>
        <w:tab/>
      </w:r>
    </w:p>
    <w:p w14:paraId="72883807" w14:textId="77777777" w:rsidR="00BA0909" w:rsidRDefault="00481A02">
      <w:pPr>
        <w:spacing w:after="120"/>
        <w:rPr>
          <w:rFonts w:ascii="Arial" w:hAnsi="Arial" w:cs="Arial"/>
          <w:sz w:val="20"/>
        </w:rPr>
      </w:pPr>
      <w:r>
        <w:rPr>
          <w:rFonts w:ascii="Arial" w:hAnsi="Arial" w:cs="Arial"/>
          <w:sz w:val="20"/>
        </w:rPr>
        <w:t>§ 23 Grabmale</w:t>
      </w:r>
    </w:p>
    <w:p w14:paraId="6EDA54EF" w14:textId="77777777" w:rsidR="00BA0909" w:rsidRDefault="00481A02">
      <w:pPr>
        <w:spacing w:after="120"/>
        <w:rPr>
          <w:rFonts w:ascii="Arial" w:hAnsi="Arial" w:cs="Arial"/>
          <w:sz w:val="20"/>
        </w:rPr>
      </w:pPr>
      <w:r>
        <w:rPr>
          <w:rFonts w:ascii="Arial" w:hAnsi="Arial" w:cs="Arial"/>
          <w:sz w:val="20"/>
        </w:rPr>
        <w:t>§ 24 Errichtung und Veränderung von Grabmalen und baulichen Anlagen</w:t>
      </w:r>
    </w:p>
    <w:p w14:paraId="48F94059" w14:textId="77777777" w:rsidR="00BA0909" w:rsidRDefault="00481A02">
      <w:pPr>
        <w:spacing w:after="120"/>
        <w:rPr>
          <w:rFonts w:ascii="Arial" w:hAnsi="Arial" w:cs="Arial"/>
          <w:sz w:val="20"/>
        </w:rPr>
      </w:pPr>
      <w:r>
        <w:rPr>
          <w:rFonts w:ascii="Arial" w:hAnsi="Arial" w:cs="Arial"/>
          <w:sz w:val="20"/>
        </w:rPr>
        <w:t>§ 24 a Vermeidung von Grabmalen und Grabeinfassungen aus ausbeuterischer Kinderarbeit</w:t>
      </w:r>
      <w:r>
        <w:rPr>
          <w:rFonts w:ascii="Arial" w:hAnsi="Arial" w:cs="Arial"/>
          <w:sz w:val="20"/>
        </w:rPr>
        <w:tab/>
      </w:r>
    </w:p>
    <w:p w14:paraId="1D2662FC" w14:textId="77777777" w:rsidR="00BA0909" w:rsidRDefault="00481A02">
      <w:pPr>
        <w:spacing w:after="120"/>
        <w:rPr>
          <w:rFonts w:ascii="Arial" w:hAnsi="Arial" w:cs="Arial"/>
          <w:sz w:val="20"/>
        </w:rPr>
      </w:pPr>
      <w:r>
        <w:rPr>
          <w:rFonts w:ascii="Arial" w:hAnsi="Arial" w:cs="Arial"/>
          <w:sz w:val="20"/>
        </w:rPr>
        <w:t>§ 25 Instandhaltung der Grabmale und baulicher Anlagen</w:t>
      </w:r>
    </w:p>
    <w:p w14:paraId="64B0306A" w14:textId="77777777" w:rsidR="00BA0909" w:rsidRDefault="00481A02">
      <w:pPr>
        <w:spacing w:after="120"/>
        <w:rPr>
          <w:rFonts w:ascii="Arial" w:hAnsi="Arial" w:cs="Arial"/>
          <w:sz w:val="20"/>
        </w:rPr>
      </w:pPr>
      <w:r>
        <w:rPr>
          <w:rFonts w:ascii="Arial" w:hAnsi="Arial" w:cs="Arial"/>
          <w:sz w:val="20"/>
        </w:rPr>
        <w:lastRenderedPageBreak/>
        <w:t>§ 26 Schutz wertvoller Grabmale und Grabstätten</w:t>
      </w:r>
    </w:p>
    <w:p w14:paraId="563E4EAA" w14:textId="77777777" w:rsidR="00BA0909" w:rsidRDefault="00481A02">
      <w:pPr>
        <w:spacing w:after="120"/>
        <w:rPr>
          <w:rFonts w:ascii="Arial" w:hAnsi="Arial" w:cs="Arial"/>
          <w:sz w:val="20"/>
        </w:rPr>
      </w:pPr>
      <w:r>
        <w:rPr>
          <w:rFonts w:ascii="Arial" w:hAnsi="Arial" w:cs="Arial"/>
          <w:sz w:val="20"/>
        </w:rPr>
        <w:t>§ 27 Entfernen von Grabmalen</w:t>
      </w:r>
    </w:p>
    <w:p w14:paraId="2F5CA8C6" w14:textId="77777777" w:rsidR="00BA0909" w:rsidRDefault="00481A02">
      <w:pPr>
        <w:spacing w:after="120"/>
        <w:rPr>
          <w:rFonts w:ascii="Arial" w:hAnsi="Arial" w:cs="Arial"/>
          <w:b/>
          <w:sz w:val="20"/>
        </w:rPr>
      </w:pPr>
      <w:r>
        <w:rPr>
          <w:rFonts w:ascii="Arial" w:hAnsi="Arial" w:cs="Arial"/>
          <w:b/>
          <w:sz w:val="20"/>
        </w:rPr>
        <w:t>B. Reihengrabstätten</w:t>
      </w:r>
    </w:p>
    <w:p w14:paraId="10C385AE" w14:textId="77777777" w:rsidR="00BA0909" w:rsidRDefault="00481A02">
      <w:pPr>
        <w:spacing w:after="120"/>
        <w:rPr>
          <w:rFonts w:ascii="Arial" w:hAnsi="Arial" w:cs="Arial"/>
          <w:sz w:val="20"/>
        </w:rPr>
      </w:pPr>
      <w:r>
        <w:rPr>
          <w:rFonts w:ascii="Arial" w:hAnsi="Arial" w:cs="Arial"/>
          <w:sz w:val="20"/>
        </w:rPr>
        <w:t>§ 28 Rechtsverhältnisse an Reihengrabstätten</w:t>
      </w:r>
    </w:p>
    <w:p w14:paraId="37EC1E35" w14:textId="77777777" w:rsidR="00BA0909" w:rsidRDefault="00481A02">
      <w:pPr>
        <w:spacing w:after="120"/>
        <w:rPr>
          <w:rFonts w:ascii="Arial" w:hAnsi="Arial" w:cs="Arial"/>
          <w:sz w:val="20"/>
        </w:rPr>
      </w:pPr>
      <w:r>
        <w:rPr>
          <w:rFonts w:ascii="Arial" w:hAnsi="Arial" w:cs="Arial"/>
          <w:sz w:val="20"/>
        </w:rPr>
        <w:t>§ 28 a Einheitlich gestaltete Reihengräber und Gemeinschaftsgräber</w:t>
      </w:r>
    </w:p>
    <w:p w14:paraId="784FA15B" w14:textId="77777777" w:rsidR="00BA0909" w:rsidRDefault="00481A02">
      <w:pPr>
        <w:spacing w:after="120"/>
        <w:rPr>
          <w:rFonts w:ascii="Arial" w:hAnsi="Arial" w:cs="Arial"/>
          <w:b/>
          <w:sz w:val="20"/>
        </w:rPr>
      </w:pPr>
      <w:r>
        <w:rPr>
          <w:rFonts w:ascii="Arial" w:hAnsi="Arial" w:cs="Arial"/>
          <w:b/>
          <w:sz w:val="20"/>
        </w:rPr>
        <w:t>C. Wahlgrabstätten</w:t>
      </w:r>
    </w:p>
    <w:p w14:paraId="21EE128D" w14:textId="77777777" w:rsidR="00BA0909" w:rsidRDefault="00481A02">
      <w:pPr>
        <w:spacing w:after="120"/>
        <w:rPr>
          <w:rFonts w:ascii="Arial" w:hAnsi="Arial" w:cs="Arial"/>
          <w:sz w:val="20"/>
        </w:rPr>
      </w:pPr>
      <w:r>
        <w:rPr>
          <w:rFonts w:ascii="Arial" w:hAnsi="Arial" w:cs="Arial"/>
          <w:sz w:val="20"/>
        </w:rPr>
        <w:t>§ 29 Rechtsverhältnisse an Wahlgrabstätten</w:t>
      </w:r>
    </w:p>
    <w:p w14:paraId="454A73AE" w14:textId="77777777" w:rsidR="00BA0909" w:rsidRDefault="00481A02">
      <w:pPr>
        <w:spacing w:after="120"/>
        <w:rPr>
          <w:rFonts w:ascii="Arial" w:hAnsi="Arial" w:cs="Arial"/>
          <w:sz w:val="20"/>
        </w:rPr>
      </w:pPr>
      <w:r>
        <w:rPr>
          <w:rFonts w:ascii="Arial" w:hAnsi="Arial" w:cs="Arial"/>
          <w:sz w:val="20"/>
        </w:rPr>
        <w:t>§ 30 Übergang von Rechten an Wahlgrabstätten</w:t>
      </w:r>
    </w:p>
    <w:p w14:paraId="5444A67D" w14:textId="77777777" w:rsidR="00BA0909" w:rsidRDefault="00481A02">
      <w:pPr>
        <w:spacing w:after="120"/>
        <w:rPr>
          <w:rFonts w:ascii="Arial" w:hAnsi="Arial" w:cs="Arial"/>
          <w:sz w:val="20"/>
        </w:rPr>
      </w:pPr>
      <w:r>
        <w:rPr>
          <w:rFonts w:ascii="Arial" w:hAnsi="Arial" w:cs="Arial"/>
          <w:sz w:val="20"/>
        </w:rPr>
        <w:t>§ 31 Alte Rechte</w:t>
      </w:r>
    </w:p>
    <w:p w14:paraId="68B3DFCD" w14:textId="77777777" w:rsidR="00BA0909" w:rsidRDefault="00481A02">
      <w:pPr>
        <w:spacing w:after="120"/>
        <w:rPr>
          <w:rFonts w:ascii="Arial" w:hAnsi="Arial" w:cs="Arial"/>
          <w:b/>
          <w:sz w:val="20"/>
        </w:rPr>
      </w:pPr>
      <w:r>
        <w:rPr>
          <w:rFonts w:ascii="Arial" w:hAnsi="Arial" w:cs="Arial"/>
          <w:b/>
          <w:sz w:val="20"/>
        </w:rPr>
        <w:t>IV. Schlussbestimmungen</w:t>
      </w:r>
    </w:p>
    <w:p w14:paraId="579DA5DF" w14:textId="77777777" w:rsidR="00BA0909" w:rsidRDefault="00481A02">
      <w:pPr>
        <w:spacing w:after="120"/>
        <w:rPr>
          <w:rFonts w:ascii="Arial" w:hAnsi="Arial" w:cs="Arial"/>
          <w:sz w:val="20"/>
        </w:rPr>
      </w:pPr>
      <w:r>
        <w:rPr>
          <w:rFonts w:ascii="Arial" w:hAnsi="Arial" w:cs="Arial"/>
          <w:sz w:val="20"/>
        </w:rPr>
        <w:t>§ 32 Zuwiderhandlungen</w:t>
      </w:r>
      <w:r>
        <w:rPr>
          <w:rFonts w:ascii="Arial" w:hAnsi="Arial" w:cs="Arial"/>
          <w:sz w:val="20"/>
        </w:rPr>
        <w:tab/>
      </w:r>
    </w:p>
    <w:p w14:paraId="55F13327" w14:textId="77777777" w:rsidR="00BA0909" w:rsidRDefault="00481A02">
      <w:pPr>
        <w:spacing w:after="120"/>
        <w:rPr>
          <w:rFonts w:ascii="Arial" w:hAnsi="Arial" w:cs="Arial"/>
          <w:sz w:val="20"/>
        </w:rPr>
      </w:pPr>
      <w:r>
        <w:rPr>
          <w:rFonts w:ascii="Arial" w:hAnsi="Arial" w:cs="Arial"/>
          <w:sz w:val="20"/>
        </w:rPr>
        <w:t xml:space="preserve">§ 33 Haftung </w:t>
      </w:r>
    </w:p>
    <w:p w14:paraId="21444286" w14:textId="77777777" w:rsidR="00BA0909" w:rsidRDefault="00481A02">
      <w:pPr>
        <w:spacing w:after="120"/>
        <w:rPr>
          <w:rFonts w:ascii="Arial" w:hAnsi="Arial" w:cs="Arial"/>
          <w:sz w:val="20"/>
        </w:rPr>
      </w:pPr>
      <w:r>
        <w:rPr>
          <w:rFonts w:ascii="Arial" w:hAnsi="Arial" w:cs="Arial"/>
          <w:sz w:val="20"/>
        </w:rPr>
        <w:t xml:space="preserve">§ 34 Öffentliche Bekanntmachung </w:t>
      </w:r>
    </w:p>
    <w:p w14:paraId="52B8E2F9" w14:textId="77777777" w:rsidR="00BA0909" w:rsidRDefault="00481A02">
      <w:pPr>
        <w:spacing w:after="120"/>
        <w:rPr>
          <w:rFonts w:ascii="Arial" w:hAnsi="Arial" w:cs="Arial"/>
          <w:sz w:val="20"/>
        </w:rPr>
      </w:pPr>
      <w:r>
        <w:rPr>
          <w:rFonts w:ascii="Arial" w:hAnsi="Arial" w:cs="Arial"/>
          <w:sz w:val="20"/>
        </w:rPr>
        <w:t xml:space="preserve">§ 35 In-Kraft-Treten </w:t>
      </w:r>
    </w:p>
    <w:p w14:paraId="02F7B3E5" w14:textId="77777777" w:rsidR="00EA1D3A" w:rsidRDefault="00EA1D3A">
      <w:pPr>
        <w:spacing w:after="120"/>
        <w:rPr>
          <w:rFonts w:ascii="Arial" w:hAnsi="Arial" w:cs="Arial"/>
          <w:sz w:val="20"/>
        </w:rPr>
      </w:pPr>
    </w:p>
    <w:p w14:paraId="352DBF8A" w14:textId="77777777" w:rsidR="00EA1D3A" w:rsidRDefault="00EA1D3A">
      <w:pPr>
        <w:spacing w:after="120"/>
        <w:rPr>
          <w:rFonts w:ascii="Arial" w:hAnsi="Arial" w:cs="Arial"/>
          <w:sz w:val="20"/>
        </w:rPr>
      </w:pPr>
    </w:p>
    <w:p w14:paraId="7766AEFD" w14:textId="77777777" w:rsidR="00EA1D3A" w:rsidRDefault="00EA1D3A">
      <w:pPr>
        <w:spacing w:after="120"/>
        <w:rPr>
          <w:rFonts w:ascii="Arial" w:hAnsi="Arial" w:cs="Arial"/>
          <w:sz w:val="20"/>
        </w:rPr>
      </w:pPr>
    </w:p>
    <w:p w14:paraId="6B720981" w14:textId="77777777" w:rsidR="00EA1D3A" w:rsidRDefault="00EA1D3A">
      <w:pPr>
        <w:spacing w:after="120"/>
        <w:rPr>
          <w:rFonts w:ascii="Arial" w:hAnsi="Arial" w:cs="Arial"/>
          <w:sz w:val="20"/>
        </w:rPr>
      </w:pPr>
    </w:p>
    <w:p w14:paraId="03DFCF47" w14:textId="77777777" w:rsidR="00EA1D3A" w:rsidRDefault="00EA1D3A">
      <w:pPr>
        <w:spacing w:after="120"/>
        <w:rPr>
          <w:rFonts w:ascii="Arial" w:hAnsi="Arial" w:cs="Arial"/>
          <w:sz w:val="20"/>
        </w:rPr>
      </w:pPr>
    </w:p>
    <w:p w14:paraId="218F64AA" w14:textId="77777777" w:rsidR="00EA1D3A" w:rsidRDefault="00EA1D3A">
      <w:pPr>
        <w:spacing w:after="120"/>
        <w:rPr>
          <w:rFonts w:ascii="Arial" w:hAnsi="Arial" w:cs="Arial"/>
          <w:sz w:val="20"/>
        </w:rPr>
      </w:pPr>
    </w:p>
    <w:p w14:paraId="74B2907A" w14:textId="77777777" w:rsidR="00EA1D3A" w:rsidRDefault="00EA1D3A">
      <w:pPr>
        <w:spacing w:after="120"/>
        <w:rPr>
          <w:rFonts w:ascii="Arial" w:hAnsi="Arial" w:cs="Arial"/>
          <w:sz w:val="20"/>
        </w:rPr>
      </w:pPr>
    </w:p>
    <w:p w14:paraId="7AC5EBA2" w14:textId="77777777" w:rsidR="00EA1D3A" w:rsidRDefault="00EA1D3A">
      <w:pPr>
        <w:spacing w:after="120"/>
        <w:rPr>
          <w:rFonts w:ascii="Arial" w:hAnsi="Arial" w:cs="Arial"/>
          <w:sz w:val="20"/>
        </w:rPr>
      </w:pPr>
    </w:p>
    <w:p w14:paraId="581F6EC5" w14:textId="77777777" w:rsidR="00EA1D3A" w:rsidRDefault="00EA1D3A">
      <w:pPr>
        <w:spacing w:after="120"/>
        <w:rPr>
          <w:rFonts w:ascii="Arial" w:hAnsi="Arial" w:cs="Arial"/>
          <w:sz w:val="20"/>
        </w:rPr>
      </w:pPr>
    </w:p>
    <w:p w14:paraId="3E4CBC9D" w14:textId="77777777" w:rsidR="00EA1D3A" w:rsidRDefault="00EA1D3A">
      <w:pPr>
        <w:spacing w:after="120"/>
        <w:rPr>
          <w:rFonts w:ascii="Arial" w:hAnsi="Arial" w:cs="Arial"/>
          <w:sz w:val="20"/>
        </w:rPr>
      </w:pPr>
    </w:p>
    <w:p w14:paraId="303B5B5F" w14:textId="77777777" w:rsidR="00EA1D3A" w:rsidRDefault="00EA1D3A">
      <w:pPr>
        <w:spacing w:after="120"/>
        <w:rPr>
          <w:rFonts w:ascii="Arial" w:hAnsi="Arial" w:cs="Arial"/>
          <w:sz w:val="20"/>
        </w:rPr>
      </w:pPr>
    </w:p>
    <w:p w14:paraId="0C32FF93" w14:textId="77777777" w:rsidR="00EA1D3A" w:rsidRDefault="00EA1D3A">
      <w:pPr>
        <w:spacing w:after="120"/>
        <w:rPr>
          <w:rFonts w:ascii="Arial" w:hAnsi="Arial" w:cs="Arial"/>
          <w:sz w:val="20"/>
        </w:rPr>
      </w:pPr>
    </w:p>
    <w:p w14:paraId="183423BE" w14:textId="77777777" w:rsidR="00EA1D3A" w:rsidRDefault="00EA1D3A">
      <w:pPr>
        <w:spacing w:after="120"/>
        <w:rPr>
          <w:rFonts w:ascii="Arial" w:hAnsi="Arial" w:cs="Arial"/>
          <w:sz w:val="20"/>
        </w:rPr>
      </w:pPr>
    </w:p>
    <w:p w14:paraId="3396DDD3" w14:textId="77777777" w:rsidR="00EA1D3A" w:rsidRDefault="00EA1D3A">
      <w:pPr>
        <w:spacing w:after="120"/>
        <w:rPr>
          <w:rFonts w:ascii="Arial" w:hAnsi="Arial" w:cs="Arial"/>
          <w:sz w:val="20"/>
        </w:rPr>
      </w:pPr>
    </w:p>
    <w:p w14:paraId="595214D7" w14:textId="77777777" w:rsidR="00EA1D3A" w:rsidRDefault="00EA1D3A">
      <w:pPr>
        <w:spacing w:after="120"/>
        <w:rPr>
          <w:rFonts w:ascii="Arial" w:hAnsi="Arial" w:cs="Arial"/>
          <w:sz w:val="20"/>
        </w:rPr>
      </w:pPr>
    </w:p>
    <w:p w14:paraId="689A2786" w14:textId="5408F75B" w:rsidR="00BA0909" w:rsidRDefault="00EA1D3A">
      <w:pPr>
        <w:spacing w:after="120"/>
        <w:jc w:val="center"/>
        <w:rPr>
          <w:rFonts w:ascii="Arial" w:hAnsi="Arial" w:cs="Arial"/>
          <w:b/>
          <w:bCs/>
          <w:iCs/>
          <w:sz w:val="20"/>
        </w:rPr>
      </w:pPr>
      <w:r>
        <w:rPr>
          <w:rFonts w:ascii="Arial" w:hAnsi="Arial" w:cs="Arial"/>
          <w:b/>
          <w:bCs/>
          <w:iCs/>
          <w:sz w:val="20"/>
        </w:rPr>
        <w:t>P</w:t>
      </w:r>
      <w:r w:rsidR="00481A02">
        <w:rPr>
          <w:rFonts w:ascii="Arial" w:hAnsi="Arial" w:cs="Arial"/>
          <w:b/>
          <w:bCs/>
          <w:iCs/>
          <w:sz w:val="20"/>
        </w:rPr>
        <w:t>räambel</w:t>
      </w:r>
    </w:p>
    <w:p w14:paraId="7CEB3131" w14:textId="77777777" w:rsidR="00BA0909" w:rsidRDefault="00BA0909">
      <w:pPr>
        <w:spacing w:after="120"/>
        <w:jc w:val="center"/>
        <w:rPr>
          <w:rFonts w:ascii="Arial" w:hAnsi="Arial" w:cs="Arial"/>
          <w:b/>
          <w:bCs/>
          <w:iCs/>
          <w:sz w:val="20"/>
        </w:rPr>
      </w:pPr>
    </w:p>
    <w:p w14:paraId="628BF94C" w14:textId="77777777" w:rsidR="00AA3C43" w:rsidRDefault="00481A02">
      <w:pPr>
        <w:spacing w:after="120"/>
        <w:rPr>
          <w:rFonts w:ascii="Arial" w:hAnsi="Arial" w:cs="Arial"/>
          <w:sz w:val="20"/>
        </w:rPr>
      </w:pPr>
      <w:r>
        <w:rPr>
          <w:rFonts w:ascii="Arial" w:hAnsi="Arial" w:cs="Arial"/>
          <w:sz w:val="20"/>
        </w:rPr>
        <w:t xml:space="preserve">Der kirchliche Friedhof ist der Ort, an dem die christliche Gemeinde ihre Verstorbenen würdig bestattet. </w:t>
      </w:r>
      <w:r>
        <w:rPr>
          <w:rFonts w:ascii="Arial" w:hAnsi="Arial" w:cs="Arial"/>
          <w:iCs/>
          <w:sz w:val="20"/>
        </w:rPr>
        <w:t>Darüber hinaus steht er im Rahmen dieser Ordnung allen Verstorbenen unabhängig ihrer Konfession oder Weltanschauung offen.</w:t>
      </w:r>
      <w:r>
        <w:rPr>
          <w:rFonts w:ascii="Arial" w:hAnsi="Arial" w:cs="Arial"/>
          <w:sz w:val="20"/>
        </w:rPr>
        <w:t xml:space="preserve"> Er ist für alle, die ihn betreten, ein Ort der Besinnung und des persönlichen Gedenkens an die Toten und an die Begrenztheit des eigenen Lebens. An seiner Gestaltung wird sichtbar, wie der Verstorbenen in Liebe gedacht wird und bei ihrem Gedächtnis der christliche Glaube mit der gemeinsamen christlichen Auferstehungshoffnung lebendig ist. Alle Arbeit auf dem Friedhof erhält so ihren Sinn und ihre Ausrichtung als ein Dienst an den Gemeindegliedern wie auch an Menschen, die nicht der Landeskirche angehören.</w:t>
      </w:r>
    </w:p>
    <w:p w14:paraId="1DD6B982" w14:textId="4BF86805" w:rsidR="000277E7" w:rsidRDefault="00481A02">
      <w:pPr>
        <w:spacing w:after="120"/>
        <w:rPr>
          <w:rFonts w:ascii="Arial" w:hAnsi="Arial" w:cs="Arial"/>
          <w:sz w:val="20"/>
        </w:rPr>
      </w:pPr>
      <w:r>
        <w:rPr>
          <w:rFonts w:ascii="Arial" w:hAnsi="Arial" w:cs="Arial"/>
          <w:sz w:val="20"/>
        </w:rPr>
        <w:t xml:space="preserve"> Die Gestaltung und Pflege des Friedhofes erfordern besondere Sorgfalt, damit die persönliche Würde der Toten wie der Lebenden gewahrt wird und die Bestattungskultur in der Gesellschaft erhalten bleibt.</w:t>
      </w:r>
    </w:p>
    <w:p w14:paraId="3E687CE6" w14:textId="77777777" w:rsidR="00BA0909" w:rsidRDefault="00BA0909">
      <w:pPr>
        <w:spacing w:after="120"/>
        <w:rPr>
          <w:rFonts w:ascii="Arial" w:hAnsi="Arial" w:cs="Arial"/>
          <w:sz w:val="20"/>
        </w:rPr>
      </w:pPr>
    </w:p>
    <w:p w14:paraId="498C6303" w14:textId="77777777" w:rsidR="00BA0909" w:rsidRDefault="00BA0909">
      <w:pPr>
        <w:spacing w:after="120"/>
        <w:rPr>
          <w:rFonts w:ascii="Arial" w:hAnsi="Arial" w:cs="Arial"/>
          <w:sz w:val="20"/>
        </w:rPr>
      </w:pPr>
    </w:p>
    <w:p w14:paraId="2BF977FA" w14:textId="77777777" w:rsidR="00BA0909" w:rsidRDefault="00BA0909">
      <w:pPr>
        <w:spacing w:after="120"/>
        <w:rPr>
          <w:rFonts w:ascii="Arial" w:hAnsi="Arial" w:cs="Arial"/>
          <w:sz w:val="20"/>
        </w:rPr>
      </w:pPr>
    </w:p>
    <w:p w14:paraId="26A17537" w14:textId="77777777" w:rsidR="00FA05FD" w:rsidRDefault="00FA05FD">
      <w:pPr>
        <w:spacing w:after="120"/>
        <w:rPr>
          <w:rFonts w:ascii="Arial" w:hAnsi="Arial" w:cs="Arial"/>
          <w:sz w:val="20"/>
        </w:rPr>
      </w:pPr>
    </w:p>
    <w:p w14:paraId="1C7C75C8" w14:textId="77777777" w:rsidR="00BA0909" w:rsidRDefault="00481A02">
      <w:pPr>
        <w:spacing w:after="120"/>
        <w:jc w:val="center"/>
        <w:rPr>
          <w:rFonts w:ascii="Arial" w:hAnsi="Arial" w:cs="Arial"/>
          <w:b/>
          <w:sz w:val="20"/>
        </w:rPr>
      </w:pPr>
      <w:r>
        <w:rPr>
          <w:rFonts w:ascii="Arial" w:hAnsi="Arial" w:cs="Arial"/>
          <w:b/>
          <w:sz w:val="20"/>
        </w:rPr>
        <w:t>I. Allgemeines</w:t>
      </w:r>
    </w:p>
    <w:p w14:paraId="6DBF49D4" w14:textId="77777777" w:rsidR="00BA0909" w:rsidRDefault="00481A02">
      <w:pPr>
        <w:spacing w:after="120"/>
        <w:jc w:val="center"/>
        <w:rPr>
          <w:rFonts w:ascii="Arial" w:hAnsi="Arial" w:cs="Arial"/>
          <w:b/>
          <w:sz w:val="20"/>
        </w:rPr>
      </w:pPr>
      <w:r>
        <w:rPr>
          <w:rFonts w:ascii="Arial" w:hAnsi="Arial" w:cs="Arial"/>
          <w:b/>
          <w:sz w:val="20"/>
        </w:rPr>
        <w:t>§ 1</w:t>
      </w:r>
    </w:p>
    <w:p w14:paraId="5E80317D" w14:textId="77777777" w:rsidR="00BA0909" w:rsidRDefault="00481A02">
      <w:pPr>
        <w:spacing w:after="120"/>
        <w:jc w:val="center"/>
        <w:rPr>
          <w:rFonts w:ascii="Arial" w:hAnsi="Arial" w:cs="Arial"/>
          <w:b/>
          <w:sz w:val="20"/>
        </w:rPr>
      </w:pPr>
      <w:r>
        <w:rPr>
          <w:rFonts w:ascii="Arial" w:hAnsi="Arial" w:cs="Arial"/>
          <w:b/>
          <w:sz w:val="20"/>
        </w:rPr>
        <w:t>Leitung und Verwaltung der Friedhöfe</w:t>
      </w:r>
    </w:p>
    <w:p w14:paraId="1388985F" w14:textId="77777777" w:rsidR="009A6189" w:rsidRDefault="00481A02">
      <w:pPr>
        <w:spacing w:after="120"/>
        <w:rPr>
          <w:rFonts w:ascii="Arial" w:hAnsi="Arial" w:cs="Arial"/>
          <w:sz w:val="20"/>
        </w:rPr>
      </w:pPr>
      <w:r>
        <w:rPr>
          <w:rFonts w:ascii="Arial" w:hAnsi="Arial" w:cs="Arial"/>
          <w:sz w:val="20"/>
        </w:rPr>
        <w:t xml:space="preserve">(1) Die Friedhöfe in Thum und Jahnsbach stehen </w:t>
      </w:r>
      <w:r w:rsidR="009A6189">
        <w:rPr>
          <w:rFonts w:ascii="Arial" w:hAnsi="Arial" w:cs="Arial"/>
          <w:sz w:val="20"/>
        </w:rPr>
        <w:t>in</w:t>
      </w:r>
      <w:r>
        <w:rPr>
          <w:rFonts w:ascii="Arial" w:hAnsi="Arial" w:cs="Arial"/>
          <w:sz w:val="20"/>
        </w:rPr>
        <w:t xml:space="preserve"> der Trägerschaft </w:t>
      </w:r>
      <w:r w:rsidR="00BA5A9B">
        <w:rPr>
          <w:rFonts w:ascii="Arial" w:hAnsi="Arial" w:cs="Arial"/>
          <w:sz w:val="20"/>
        </w:rPr>
        <w:t xml:space="preserve">der </w:t>
      </w:r>
      <w:r w:rsidR="009A6189">
        <w:rPr>
          <w:rFonts w:ascii="Arial" w:hAnsi="Arial" w:cs="Arial"/>
          <w:sz w:val="20"/>
        </w:rPr>
        <w:t>Ev. -Luth. St.-Annen-K</w:t>
      </w:r>
      <w:r w:rsidR="00BA5A9B">
        <w:rPr>
          <w:rFonts w:ascii="Arial" w:hAnsi="Arial" w:cs="Arial"/>
          <w:sz w:val="20"/>
        </w:rPr>
        <w:t>irchgemeinde</w:t>
      </w:r>
      <w:r>
        <w:rPr>
          <w:rFonts w:ascii="Arial" w:hAnsi="Arial" w:cs="Arial"/>
          <w:sz w:val="20"/>
        </w:rPr>
        <w:t xml:space="preserve"> Thum, vertreten durch den Kirchenvorstand der Evangelisch-Lutherischen St. Annen</w:t>
      </w:r>
      <w:r w:rsidR="009A6189">
        <w:rPr>
          <w:rFonts w:ascii="Arial" w:hAnsi="Arial" w:cs="Arial"/>
          <w:sz w:val="20"/>
        </w:rPr>
        <w:t>-K</w:t>
      </w:r>
      <w:r>
        <w:rPr>
          <w:rFonts w:ascii="Arial" w:hAnsi="Arial" w:cs="Arial"/>
          <w:sz w:val="20"/>
        </w:rPr>
        <w:t>irchgemeinde Thum</w:t>
      </w:r>
      <w:r w:rsidR="009A6189">
        <w:rPr>
          <w:rFonts w:ascii="Arial" w:hAnsi="Arial" w:cs="Arial"/>
          <w:sz w:val="20"/>
        </w:rPr>
        <w:t>.</w:t>
      </w:r>
    </w:p>
    <w:p w14:paraId="6104EC03" w14:textId="1C51FF55" w:rsidR="009A6189" w:rsidRDefault="009A6189" w:rsidP="009A6189">
      <w:pPr>
        <w:textAlignment w:val="top"/>
        <w:rPr>
          <w:rFonts w:ascii="Arial" w:hAnsi="Arial" w:cs="Arial"/>
          <w:color w:val="000000"/>
          <w:sz w:val="20"/>
        </w:rPr>
      </w:pPr>
      <w:r>
        <w:rPr>
          <w:rFonts w:ascii="Arial" w:hAnsi="Arial" w:cs="Arial"/>
          <w:sz w:val="20"/>
        </w:rPr>
        <w:t xml:space="preserve">Der Friedhof in Thum steht im Eigentum des </w:t>
      </w:r>
      <w:r w:rsidRPr="009A6189">
        <w:rPr>
          <w:rFonts w:ascii="Arial" w:hAnsi="Arial" w:cs="Arial"/>
          <w:color w:val="000000"/>
          <w:sz w:val="20"/>
        </w:rPr>
        <w:t>Kirchenlehn</w:t>
      </w:r>
      <w:r>
        <w:rPr>
          <w:rFonts w:ascii="Arial" w:hAnsi="Arial" w:cs="Arial"/>
          <w:color w:val="000000"/>
          <w:sz w:val="20"/>
        </w:rPr>
        <w:t>s</w:t>
      </w:r>
      <w:r w:rsidRPr="009A6189">
        <w:rPr>
          <w:rFonts w:ascii="Arial" w:hAnsi="Arial" w:cs="Arial"/>
          <w:color w:val="000000"/>
          <w:sz w:val="20"/>
        </w:rPr>
        <w:t xml:space="preserve"> zu Thum</w:t>
      </w:r>
      <w:r>
        <w:rPr>
          <w:rFonts w:ascii="Arial" w:hAnsi="Arial" w:cs="Arial"/>
          <w:color w:val="000000"/>
          <w:sz w:val="20"/>
        </w:rPr>
        <w:t>.</w:t>
      </w:r>
    </w:p>
    <w:p w14:paraId="265CC591" w14:textId="77777777" w:rsidR="009A6189" w:rsidRDefault="009A6189" w:rsidP="009A6189">
      <w:pPr>
        <w:textAlignment w:val="top"/>
        <w:rPr>
          <w:rFonts w:ascii="Arial" w:hAnsi="Arial" w:cs="Arial"/>
          <w:color w:val="000000"/>
          <w:sz w:val="20"/>
        </w:rPr>
      </w:pPr>
      <w:r>
        <w:rPr>
          <w:rFonts w:ascii="Arial" w:hAnsi="Arial" w:cs="Arial"/>
          <w:color w:val="000000"/>
          <w:sz w:val="20"/>
        </w:rPr>
        <w:t xml:space="preserve">Der Friedhof in Jahnsbach steht im Eigentum </w:t>
      </w:r>
      <w:r w:rsidRPr="009A6189">
        <w:rPr>
          <w:rFonts w:ascii="Arial" w:hAnsi="Arial" w:cs="Arial"/>
          <w:color w:val="000000"/>
          <w:sz w:val="20"/>
        </w:rPr>
        <w:t>Kirchenlehn</w:t>
      </w:r>
      <w:r>
        <w:rPr>
          <w:rFonts w:ascii="Arial" w:hAnsi="Arial" w:cs="Arial"/>
          <w:color w:val="000000"/>
          <w:sz w:val="20"/>
        </w:rPr>
        <w:t>s</w:t>
      </w:r>
      <w:r w:rsidRPr="009A6189">
        <w:rPr>
          <w:rFonts w:ascii="Arial" w:hAnsi="Arial" w:cs="Arial"/>
          <w:color w:val="000000"/>
          <w:sz w:val="20"/>
        </w:rPr>
        <w:t xml:space="preserve"> in Jahnsbach</w:t>
      </w:r>
      <w:r>
        <w:rPr>
          <w:rFonts w:ascii="Arial" w:hAnsi="Arial" w:cs="Arial"/>
          <w:color w:val="000000"/>
          <w:sz w:val="20"/>
        </w:rPr>
        <w:t>.</w:t>
      </w:r>
    </w:p>
    <w:p w14:paraId="76F782C4" w14:textId="5189966D" w:rsidR="00BA0909" w:rsidRDefault="00481A02" w:rsidP="009A6189">
      <w:pPr>
        <w:textAlignment w:val="top"/>
        <w:rPr>
          <w:rFonts w:ascii="Arial" w:hAnsi="Arial" w:cs="Arial"/>
          <w:sz w:val="20"/>
        </w:rPr>
      </w:pPr>
      <w:r>
        <w:rPr>
          <w:rFonts w:ascii="Arial" w:hAnsi="Arial" w:cs="Arial"/>
          <w:sz w:val="20"/>
        </w:rPr>
        <w:t xml:space="preserve"> </w:t>
      </w:r>
    </w:p>
    <w:p w14:paraId="10608ACC" w14:textId="77777777" w:rsidR="00BA0909" w:rsidRDefault="00481A02">
      <w:pPr>
        <w:spacing w:after="120"/>
        <w:rPr>
          <w:rFonts w:ascii="Arial" w:hAnsi="Arial" w:cs="Arial"/>
          <w:sz w:val="20"/>
        </w:rPr>
      </w:pPr>
      <w:r>
        <w:rPr>
          <w:rFonts w:ascii="Arial" w:hAnsi="Arial" w:cs="Arial"/>
          <w:sz w:val="20"/>
        </w:rPr>
        <w:t>Die beiden Friedhöfe sind unselbständige Anstalten des öffentlichen Rechts.</w:t>
      </w:r>
    </w:p>
    <w:p w14:paraId="62B975AB" w14:textId="77777777" w:rsidR="00BA0909" w:rsidRDefault="00481A02">
      <w:pPr>
        <w:spacing w:after="120"/>
        <w:rPr>
          <w:rFonts w:ascii="Arial" w:hAnsi="Arial" w:cs="Arial"/>
          <w:sz w:val="20"/>
        </w:rPr>
      </w:pPr>
      <w:r>
        <w:rPr>
          <w:rFonts w:ascii="Arial" w:hAnsi="Arial" w:cs="Arial"/>
          <w:sz w:val="20"/>
        </w:rPr>
        <w:t>(2) Leitung, Verwaltung und Aufsicht liegen beim Kirchenvorstand der St. Annenkirchgemeinde Thum.</w:t>
      </w:r>
    </w:p>
    <w:p w14:paraId="7FE41ED9" w14:textId="77777777" w:rsidR="00BA0909" w:rsidRDefault="00481A02">
      <w:pPr>
        <w:spacing w:after="120"/>
        <w:rPr>
          <w:rFonts w:ascii="Arial" w:hAnsi="Arial" w:cs="Arial"/>
          <w:sz w:val="20"/>
        </w:rPr>
      </w:pPr>
      <w:r>
        <w:rPr>
          <w:rFonts w:ascii="Arial" w:hAnsi="Arial" w:cs="Arial"/>
          <w:sz w:val="20"/>
        </w:rPr>
        <w:t>(3) Die Verwaltung der Friedhöfe richtet sich nach dieser Friedhofsordnung, den sonstigen kirchlichen Bestimmungen und den staatlichen Vorschriften.</w:t>
      </w:r>
    </w:p>
    <w:p w14:paraId="6D806317" w14:textId="77777777" w:rsidR="00BA0909" w:rsidRDefault="00481A02">
      <w:pPr>
        <w:spacing w:after="120"/>
        <w:rPr>
          <w:rFonts w:ascii="Arial" w:hAnsi="Arial" w:cs="Arial"/>
          <w:color w:val="000000" w:themeColor="text1"/>
          <w:sz w:val="20"/>
        </w:rPr>
      </w:pPr>
      <w:r>
        <w:rPr>
          <w:rFonts w:ascii="Arial" w:hAnsi="Arial" w:cs="Arial"/>
          <w:sz w:val="20"/>
        </w:rPr>
        <w:t xml:space="preserve">(4) Aufsichtsbehörde ist das Regionalkirchenamt </w:t>
      </w:r>
      <w:r>
        <w:rPr>
          <w:rFonts w:ascii="Arial" w:hAnsi="Arial" w:cs="Arial"/>
          <w:color w:val="000000" w:themeColor="text1"/>
          <w:sz w:val="20"/>
        </w:rPr>
        <w:t>Chemnitz.</w:t>
      </w:r>
    </w:p>
    <w:p w14:paraId="716657B9" w14:textId="77777777" w:rsidR="00BA0909" w:rsidRDefault="00481A02">
      <w:pPr>
        <w:spacing w:after="120"/>
        <w:rPr>
          <w:rFonts w:ascii="Arial" w:hAnsi="Arial" w:cs="Arial"/>
          <w:sz w:val="20"/>
        </w:rPr>
      </w:pPr>
      <w:r>
        <w:rPr>
          <w:rFonts w:ascii="Arial" w:hAnsi="Arial" w:cs="Arial"/>
          <w:sz w:val="20"/>
        </w:rPr>
        <w:t>(5) Im Zusammenhang mit einer Bestattung, der Verleihung, Verlängerung oder Übertragung des Nutzungsrechts an einer Grabstätte, einer Genehmigung zur Errichtung eines Grabmals oder sonstiger baulicher Anlagen, einer Zulassung von Gewerbetreibenden sowie mit der Erhebung von Gebühren und Entgelten werden die dafür erforderlichen personenbezogenen Daten erhoben, verarbeitet und genutzt.</w:t>
      </w:r>
    </w:p>
    <w:p w14:paraId="7E404379" w14:textId="77777777" w:rsidR="00BA0909" w:rsidRDefault="00BA0909">
      <w:pPr>
        <w:spacing w:after="120"/>
        <w:rPr>
          <w:rFonts w:ascii="Arial" w:hAnsi="Arial" w:cs="Arial"/>
          <w:sz w:val="20"/>
        </w:rPr>
      </w:pPr>
    </w:p>
    <w:p w14:paraId="02696F1F" w14:textId="77777777" w:rsidR="00BA0909" w:rsidRDefault="00481A02">
      <w:pPr>
        <w:spacing w:after="120"/>
        <w:jc w:val="center"/>
        <w:rPr>
          <w:rFonts w:ascii="Arial" w:hAnsi="Arial" w:cs="Arial"/>
          <w:b/>
          <w:sz w:val="20"/>
        </w:rPr>
      </w:pPr>
      <w:r>
        <w:rPr>
          <w:rFonts w:ascii="Arial" w:hAnsi="Arial" w:cs="Arial"/>
          <w:b/>
          <w:sz w:val="20"/>
        </w:rPr>
        <w:t>§ 2</w:t>
      </w:r>
    </w:p>
    <w:p w14:paraId="21D8BCF9" w14:textId="77777777" w:rsidR="00BA0909" w:rsidRDefault="00481A02">
      <w:pPr>
        <w:spacing w:after="120"/>
        <w:jc w:val="center"/>
        <w:rPr>
          <w:rFonts w:ascii="Arial" w:hAnsi="Arial" w:cs="Arial"/>
          <w:b/>
          <w:sz w:val="20"/>
        </w:rPr>
      </w:pPr>
      <w:r>
        <w:rPr>
          <w:rFonts w:ascii="Arial" w:hAnsi="Arial" w:cs="Arial"/>
          <w:b/>
          <w:sz w:val="20"/>
        </w:rPr>
        <w:t>Benutzung der Friedhöfe</w:t>
      </w:r>
    </w:p>
    <w:p w14:paraId="12D66598" w14:textId="77777777" w:rsidR="00BA0909" w:rsidRDefault="00BA0909">
      <w:pPr>
        <w:jc w:val="center"/>
        <w:rPr>
          <w:rFonts w:ascii="Arial" w:hAnsi="Arial"/>
          <w:sz w:val="20"/>
        </w:rPr>
      </w:pPr>
    </w:p>
    <w:p w14:paraId="46042720" w14:textId="77777777" w:rsidR="00BA0909" w:rsidRDefault="00481A02">
      <w:pPr>
        <w:rPr>
          <w:rFonts w:ascii="Arial" w:hAnsi="Arial"/>
          <w:sz w:val="20"/>
        </w:rPr>
      </w:pPr>
      <w:r>
        <w:rPr>
          <w:rFonts w:ascii="Arial" w:hAnsi="Arial"/>
          <w:sz w:val="20"/>
        </w:rPr>
        <w:t>(1) Die Friedhöfe sind bestimmt zur Bestattung der Gemeindeglieder der Evangelisch-Lutherischen St. Annenkirchgemeinde Thum und der Kreuzkirchgemeinde Jahnsbach sowie aller Personen, die bei ihrem Ableben ihren Wohnsitz im Bereich der politischen Gemeinde hatten oder ein Recht auf Bestattung in einer bestimmten Grabstätte besaßen.</w:t>
      </w:r>
    </w:p>
    <w:p w14:paraId="285DC53A" w14:textId="77777777" w:rsidR="00BA0909" w:rsidRDefault="00481A02">
      <w:pPr>
        <w:rPr>
          <w:rFonts w:ascii="Arial" w:hAnsi="Arial"/>
          <w:sz w:val="20"/>
        </w:rPr>
      </w:pPr>
      <w:r>
        <w:rPr>
          <w:rFonts w:ascii="Arial" w:hAnsi="Arial"/>
          <w:sz w:val="20"/>
        </w:rPr>
        <w:t>(2) Ausnahmen bedürfen der schriftlichen Genehmigung des Friedhofsträgers.</w:t>
      </w:r>
    </w:p>
    <w:p w14:paraId="30640A4D" w14:textId="77777777" w:rsidR="00BA0909" w:rsidRDefault="00BA0909">
      <w:pPr>
        <w:rPr>
          <w:rFonts w:ascii="Arial" w:hAnsi="Arial"/>
          <w:sz w:val="20"/>
        </w:rPr>
      </w:pPr>
    </w:p>
    <w:p w14:paraId="08EC09B6" w14:textId="77777777" w:rsidR="00BA0909" w:rsidRDefault="00BA0909">
      <w:pPr>
        <w:spacing w:after="120"/>
        <w:rPr>
          <w:rFonts w:ascii="Arial" w:hAnsi="Arial" w:cs="Arial"/>
          <w:sz w:val="20"/>
        </w:rPr>
      </w:pPr>
    </w:p>
    <w:p w14:paraId="623D4782" w14:textId="77777777" w:rsidR="00BA0909" w:rsidRDefault="00481A02">
      <w:pPr>
        <w:spacing w:after="120"/>
        <w:jc w:val="center"/>
        <w:rPr>
          <w:rFonts w:ascii="Arial" w:hAnsi="Arial" w:cs="Arial"/>
          <w:b/>
          <w:sz w:val="20"/>
        </w:rPr>
      </w:pPr>
      <w:r>
        <w:rPr>
          <w:rFonts w:ascii="Arial" w:hAnsi="Arial" w:cs="Arial"/>
          <w:b/>
          <w:sz w:val="20"/>
        </w:rPr>
        <w:t>§ 3</w:t>
      </w:r>
    </w:p>
    <w:p w14:paraId="63ED2F80" w14:textId="77777777" w:rsidR="00BA0909" w:rsidRDefault="00481A02">
      <w:pPr>
        <w:spacing w:after="120"/>
        <w:jc w:val="center"/>
        <w:rPr>
          <w:rFonts w:ascii="Arial" w:hAnsi="Arial" w:cs="Arial"/>
          <w:b/>
          <w:sz w:val="20"/>
        </w:rPr>
      </w:pPr>
      <w:r>
        <w:rPr>
          <w:rFonts w:ascii="Arial" w:hAnsi="Arial" w:cs="Arial"/>
          <w:b/>
          <w:sz w:val="20"/>
        </w:rPr>
        <w:t>Schließung und Entwidmung</w:t>
      </w:r>
    </w:p>
    <w:p w14:paraId="1D442335" w14:textId="77777777" w:rsidR="00BA0909" w:rsidRDefault="00481A02">
      <w:pPr>
        <w:spacing w:after="120"/>
        <w:rPr>
          <w:rFonts w:ascii="Arial" w:hAnsi="Arial" w:cs="Arial"/>
          <w:sz w:val="20"/>
        </w:rPr>
      </w:pPr>
      <w:r>
        <w:rPr>
          <w:rFonts w:ascii="Arial" w:hAnsi="Arial" w:cs="Arial"/>
          <w:sz w:val="20"/>
        </w:rPr>
        <w:t>(1) Die Friedhöfe, einzelne Friedhofsteile oder einzelne Grabstätten können aus einem wichtigen Grund beschränkt geschlossen, geschlossen und entwidmet werden.</w:t>
      </w:r>
    </w:p>
    <w:p w14:paraId="5A077CB2" w14:textId="77777777" w:rsidR="00BA0909" w:rsidRDefault="00481A02">
      <w:pPr>
        <w:spacing w:after="120"/>
        <w:rPr>
          <w:rFonts w:ascii="Arial" w:hAnsi="Arial" w:cs="Arial"/>
          <w:sz w:val="20"/>
        </w:rPr>
      </w:pPr>
      <w:r>
        <w:rPr>
          <w:rFonts w:ascii="Arial" w:hAnsi="Arial" w:cs="Arial"/>
          <w:sz w:val="20"/>
        </w:rPr>
        <w:t>(2) Nach der beschränkten Schließung werden Nutzungsrechte nicht mehr verliehen. Eine Verlängerung von Nutzungsrechten erfolgt lediglich zur Anpassung an die Ruhezeit. Bestattungen dürfen nur noch in Grabstätten stattfinden, an denen im Zeitpunkt der beschränkten Schließung noch Nutzungsrechte bestehen, sofern die Grabstätten noch nicht belegt sind oder sofern zu dem genannten Zeitpunkt die Ruhezeiten abgelaufen waren. Eingeschränkt werden kann auch der Kreis der Bestattungsberechtigten.</w:t>
      </w:r>
    </w:p>
    <w:p w14:paraId="6C47ADB3" w14:textId="77777777" w:rsidR="00BA0909" w:rsidRDefault="00481A02">
      <w:pPr>
        <w:spacing w:after="120"/>
        <w:rPr>
          <w:rFonts w:ascii="Arial" w:hAnsi="Arial" w:cs="Arial"/>
          <w:sz w:val="20"/>
        </w:rPr>
      </w:pPr>
      <w:r>
        <w:rPr>
          <w:rFonts w:ascii="Arial" w:hAnsi="Arial" w:cs="Arial"/>
          <w:sz w:val="20"/>
        </w:rPr>
        <w:t>(3) Nach der Schließung dürfen Bestattungen nicht mehr vorgenommen werden.</w:t>
      </w:r>
    </w:p>
    <w:p w14:paraId="14DFA198" w14:textId="77777777" w:rsidR="00BA0909" w:rsidRDefault="00481A02">
      <w:pPr>
        <w:spacing w:after="120"/>
        <w:rPr>
          <w:rFonts w:ascii="Arial" w:hAnsi="Arial" w:cs="Arial"/>
          <w:sz w:val="20"/>
        </w:rPr>
      </w:pPr>
      <w:r>
        <w:rPr>
          <w:rFonts w:ascii="Arial" w:hAnsi="Arial" w:cs="Arial"/>
          <w:sz w:val="20"/>
        </w:rPr>
        <w:t>(4) Durch die Entwidmung wird die Eigenschaft als Ruhestätte der Verstorbenen aufgehoben. Die Entwidmung wird erst ausgesprochen, wenn keine Nutzungsrechte mehr bestehen, sämtliche Ruhezeiten abgelaufen sind und eine angemessene Pietätsfrist vergangen ist.</w:t>
      </w:r>
    </w:p>
    <w:p w14:paraId="6246F78B" w14:textId="77777777" w:rsidR="00BA0909" w:rsidRDefault="00BA0909">
      <w:pPr>
        <w:spacing w:after="120"/>
        <w:rPr>
          <w:rFonts w:ascii="Arial" w:hAnsi="Arial" w:cs="Arial"/>
          <w:i/>
          <w:color w:val="FF0000"/>
          <w:sz w:val="20"/>
        </w:rPr>
      </w:pPr>
    </w:p>
    <w:p w14:paraId="57937998" w14:textId="77777777" w:rsidR="00BA0909" w:rsidRDefault="00BA0909">
      <w:pPr>
        <w:spacing w:after="120"/>
        <w:rPr>
          <w:rFonts w:ascii="Arial" w:hAnsi="Arial" w:cs="Arial"/>
          <w:sz w:val="20"/>
        </w:rPr>
      </w:pPr>
    </w:p>
    <w:p w14:paraId="1277E51C" w14:textId="77777777" w:rsidR="00FA05FD" w:rsidRDefault="00FA05FD">
      <w:pPr>
        <w:spacing w:after="120"/>
        <w:rPr>
          <w:rFonts w:ascii="Arial" w:hAnsi="Arial" w:cs="Arial"/>
          <w:sz w:val="20"/>
        </w:rPr>
      </w:pPr>
    </w:p>
    <w:p w14:paraId="614C7CAC" w14:textId="77777777" w:rsidR="00FA05FD" w:rsidRDefault="00FA05FD">
      <w:pPr>
        <w:spacing w:after="120"/>
        <w:jc w:val="center"/>
        <w:rPr>
          <w:rFonts w:ascii="Arial" w:hAnsi="Arial" w:cs="Arial"/>
          <w:b/>
          <w:sz w:val="20"/>
        </w:rPr>
      </w:pPr>
    </w:p>
    <w:p w14:paraId="4FAC9DDA" w14:textId="1B1A76CE" w:rsidR="00BA0909" w:rsidRDefault="00481A02">
      <w:pPr>
        <w:spacing w:after="120"/>
        <w:jc w:val="center"/>
        <w:rPr>
          <w:rFonts w:ascii="Arial" w:hAnsi="Arial" w:cs="Arial"/>
          <w:b/>
          <w:sz w:val="20"/>
        </w:rPr>
      </w:pPr>
      <w:r>
        <w:rPr>
          <w:rFonts w:ascii="Arial" w:hAnsi="Arial" w:cs="Arial"/>
          <w:b/>
          <w:sz w:val="20"/>
        </w:rPr>
        <w:t>§ 4</w:t>
      </w:r>
    </w:p>
    <w:p w14:paraId="2C3081AC" w14:textId="77777777" w:rsidR="00BA0909" w:rsidRDefault="00481A02">
      <w:pPr>
        <w:spacing w:after="120"/>
        <w:jc w:val="center"/>
        <w:rPr>
          <w:rFonts w:ascii="Arial" w:hAnsi="Arial" w:cs="Arial"/>
          <w:b/>
          <w:sz w:val="20"/>
        </w:rPr>
      </w:pPr>
      <w:r>
        <w:rPr>
          <w:rFonts w:ascii="Arial" w:hAnsi="Arial" w:cs="Arial"/>
          <w:b/>
          <w:sz w:val="20"/>
        </w:rPr>
        <w:t>Beratung</w:t>
      </w:r>
    </w:p>
    <w:p w14:paraId="5BEB7647" w14:textId="77777777" w:rsidR="00BA0909" w:rsidRDefault="00481A02">
      <w:pPr>
        <w:spacing w:after="120"/>
        <w:rPr>
          <w:rFonts w:ascii="Arial" w:hAnsi="Arial" w:cs="Arial"/>
          <w:sz w:val="20"/>
        </w:rPr>
      </w:pPr>
      <w:r>
        <w:rPr>
          <w:rFonts w:ascii="Arial" w:hAnsi="Arial" w:cs="Arial"/>
          <w:sz w:val="20"/>
        </w:rPr>
        <w:t>Der Nutzungsberechtigte kann sich zwecks Auskunftserteilung und Beratung in allen Fragen, die sich auf die Gestaltung von Grabmal und Grabstätte einschließlich deren Bepflanzung beziehen, an den Friedhofsträger/die Friedhofsverwaltung bzw. seinen/ihren Beauftragten wenden.</w:t>
      </w:r>
    </w:p>
    <w:p w14:paraId="732576FA" w14:textId="77777777" w:rsidR="00BA0909" w:rsidRDefault="00BA0909">
      <w:pPr>
        <w:spacing w:after="120"/>
        <w:rPr>
          <w:rFonts w:ascii="Arial" w:hAnsi="Arial" w:cs="Arial"/>
          <w:sz w:val="20"/>
        </w:rPr>
      </w:pPr>
    </w:p>
    <w:p w14:paraId="7F525851" w14:textId="77777777" w:rsidR="00BA0909" w:rsidRDefault="00481A02">
      <w:pPr>
        <w:spacing w:after="120"/>
        <w:jc w:val="center"/>
        <w:rPr>
          <w:rFonts w:ascii="Arial" w:hAnsi="Arial" w:cs="Arial"/>
          <w:b/>
          <w:sz w:val="20"/>
        </w:rPr>
      </w:pPr>
      <w:r>
        <w:rPr>
          <w:rFonts w:ascii="Arial" w:hAnsi="Arial" w:cs="Arial"/>
          <w:b/>
          <w:sz w:val="20"/>
        </w:rPr>
        <w:t>§ 5</w:t>
      </w:r>
    </w:p>
    <w:p w14:paraId="1513133D" w14:textId="77777777" w:rsidR="00BA0909" w:rsidRDefault="00481A02">
      <w:pPr>
        <w:spacing w:after="120"/>
        <w:jc w:val="center"/>
        <w:rPr>
          <w:rFonts w:ascii="Arial" w:hAnsi="Arial" w:cs="Arial"/>
          <w:b/>
          <w:sz w:val="20"/>
        </w:rPr>
      </w:pPr>
      <w:r>
        <w:rPr>
          <w:rFonts w:ascii="Arial" w:hAnsi="Arial" w:cs="Arial"/>
          <w:b/>
          <w:sz w:val="20"/>
        </w:rPr>
        <w:t>Verhalten auf den Friedhöfen</w:t>
      </w:r>
    </w:p>
    <w:p w14:paraId="17D5CFB9" w14:textId="77777777" w:rsidR="00BA0909" w:rsidRDefault="00481A02">
      <w:pPr>
        <w:spacing w:after="120"/>
        <w:rPr>
          <w:rFonts w:ascii="Arial" w:hAnsi="Arial" w:cs="Arial"/>
          <w:sz w:val="20"/>
        </w:rPr>
      </w:pPr>
      <w:r>
        <w:rPr>
          <w:rFonts w:ascii="Arial" w:hAnsi="Arial" w:cs="Arial"/>
          <w:sz w:val="20"/>
        </w:rPr>
        <w:t>(1) Jeder hat sich auf dem Friedhof der Würde des Ortes entsprechend zu verhalten. Die Anordnungen des Friedhofspersonals sind zu befolgen.</w:t>
      </w:r>
    </w:p>
    <w:p w14:paraId="008EA768" w14:textId="68721979" w:rsidR="00BA0909" w:rsidRDefault="00481A02">
      <w:pPr>
        <w:spacing w:after="120"/>
        <w:rPr>
          <w:rFonts w:ascii="Arial" w:hAnsi="Arial" w:cs="Arial"/>
          <w:sz w:val="20"/>
        </w:rPr>
      </w:pPr>
      <w:r>
        <w:rPr>
          <w:rFonts w:ascii="Arial" w:hAnsi="Arial" w:cs="Arial"/>
          <w:sz w:val="20"/>
        </w:rPr>
        <w:t xml:space="preserve">(2) </w:t>
      </w:r>
      <w:r w:rsidR="00B6350B">
        <w:rPr>
          <w:rFonts w:ascii="Arial" w:hAnsi="Arial" w:cs="Arial"/>
          <w:sz w:val="20"/>
        </w:rPr>
        <w:t>Die Friedhöfe</w:t>
      </w:r>
      <w:r w:rsidR="009811C2">
        <w:rPr>
          <w:rFonts w:ascii="Arial" w:hAnsi="Arial" w:cs="Arial"/>
          <w:sz w:val="20"/>
        </w:rPr>
        <w:t xml:space="preserve"> </w:t>
      </w:r>
      <w:r w:rsidR="00B6350B">
        <w:rPr>
          <w:rFonts w:ascii="Arial" w:hAnsi="Arial" w:cs="Arial"/>
          <w:sz w:val="20"/>
        </w:rPr>
        <w:t>sind</w:t>
      </w:r>
      <w:r>
        <w:rPr>
          <w:rFonts w:ascii="Arial" w:hAnsi="Arial" w:cs="Arial"/>
          <w:sz w:val="20"/>
        </w:rPr>
        <w:t xml:space="preserve"> für Besucher geöffnet:</w:t>
      </w:r>
    </w:p>
    <w:p w14:paraId="7BB8E0EC" w14:textId="77777777" w:rsidR="00BA0909" w:rsidRDefault="00481A02">
      <w:pPr>
        <w:spacing w:after="120"/>
        <w:rPr>
          <w:rFonts w:ascii="Arial" w:hAnsi="Arial" w:cs="Arial"/>
          <w:sz w:val="20"/>
        </w:rPr>
      </w:pPr>
      <w:r>
        <w:rPr>
          <w:rFonts w:ascii="Arial" w:hAnsi="Arial" w:cs="Arial"/>
          <w:sz w:val="20"/>
        </w:rPr>
        <w:tab/>
        <w:t>a) in den Monaten März bis Oktober von 7.00 Uhr bis Sonnenuntergang.</w:t>
      </w:r>
    </w:p>
    <w:p w14:paraId="7E99BB03" w14:textId="77777777" w:rsidR="00BA0909" w:rsidRDefault="00481A02">
      <w:pPr>
        <w:spacing w:after="120"/>
        <w:rPr>
          <w:rFonts w:ascii="Arial" w:hAnsi="Arial" w:cs="Arial"/>
          <w:sz w:val="20"/>
        </w:rPr>
      </w:pPr>
      <w:r>
        <w:rPr>
          <w:rFonts w:ascii="Arial" w:hAnsi="Arial" w:cs="Arial"/>
          <w:sz w:val="20"/>
        </w:rPr>
        <w:tab/>
        <w:t>b) in den Monaten November bis Februar von 8.00 Uhr bis Sonnenuntergang.</w:t>
      </w:r>
    </w:p>
    <w:p w14:paraId="0E1FCC6A" w14:textId="2AC778D6" w:rsidR="00BA0909" w:rsidRDefault="00481A02" w:rsidP="00B6350B">
      <w:pPr>
        <w:spacing w:after="120"/>
        <w:rPr>
          <w:rFonts w:ascii="Arial" w:hAnsi="Arial" w:cs="Arial"/>
          <w:sz w:val="20"/>
        </w:rPr>
      </w:pPr>
      <w:r>
        <w:rPr>
          <w:rFonts w:ascii="Arial" w:hAnsi="Arial" w:cs="Arial"/>
          <w:sz w:val="20"/>
        </w:rPr>
        <w:t xml:space="preserve">     </w:t>
      </w:r>
    </w:p>
    <w:p w14:paraId="74F1C95C" w14:textId="77777777" w:rsidR="00BA0909" w:rsidRDefault="00481A02">
      <w:pPr>
        <w:spacing w:after="120"/>
        <w:rPr>
          <w:rFonts w:ascii="Arial" w:hAnsi="Arial" w:cs="Arial"/>
          <w:sz w:val="20"/>
        </w:rPr>
      </w:pPr>
      <w:r>
        <w:rPr>
          <w:rFonts w:ascii="Arial" w:hAnsi="Arial" w:cs="Arial"/>
          <w:sz w:val="20"/>
        </w:rPr>
        <w:t xml:space="preserve">(3) Kinder unter </w:t>
      </w:r>
      <w:r>
        <w:rPr>
          <w:rFonts w:ascii="Arial" w:hAnsi="Arial" w:cs="Arial"/>
          <w:color w:val="0000CC"/>
          <w:sz w:val="20"/>
        </w:rPr>
        <w:t xml:space="preserve">7 </w:t>
      </w:r>
      <w:r>
        <w:rPr>
          <w:rFonts w:ascii="Arial" w:hAnsi="Arial" w:cs="Arial"/>
          <w:sz w:val="20"/>
        </w:rPr>
        <w:t>Jahren dürfen den Friedhof nur in Begleitung und Verantwortung Erwachsener betreten.</w:t>
      </w:r>
    </w:p>
    <w:p w14:paraId="7AC6B9DE" w14:textId="77777777" w:rsidR="00BA0909" w:rsidRDefault="00481A02">
      <w:pPr>
        <w:spacing w:after="120"/>
        <w:rPr>
          <w:rFonts w:ascii="Arial" w:hAnsi="Arial" w:cs="Arial"/>
          <w:sz w:val="20"/>
        </w:rPr>
      </w:pPr>
      <w:r>
        <w:rPr>
          <w:rFonts w:ascii="Arial" w:hAnsi="Arial" w:cs="Arial"/>
          <w:sz w:val="20"/>
        </w:rPr>
        <w:t>(4) Der Friedhofsträger kann das Betreten des Friedhofs oder einzelner Friedhofsteile aus besonderem Anlass vorübergehend untersagen.</w:t>
      </w:r>
    </w:p>
    <w:p w14:paraId="34D565C5" w14:textId="77777777" w:rsidR="00BA0909" w:rsidRDefault="00481A02">
      <w:pPr>
        <w:spacing w:after="120"/>
        <w:rPr>
          <w:rFonts w:ascii="Arial" w:hAnsi="Arial" w:cs="Arial"/>
          <w:sz w:val="20"/>
        </w:rPr>
      </w:pPr>
      <w:r>
        <w:rPr>
          <w:rFonts w:ascii="Arial" w:hAnsi="Arial" w:cs="Arial"/>
          <w:sz w:val="20"/>
        </w:rPr>
        <w:t>(5) Auf den Friedhöfen ist es nicht gestattet:</w:t>
      </w:r>
    </w:p>
    <w:p w14:paraId="79AE1499" w14:textId="77777777" w:rsidR="00BA0909" w:rsidRDefault="00481A02">
      <w:pPr>
        <w:spacing w:after="120"/>
        <w:rPr>
          <w:rFonts w:ascii="Arial" w:hAnsi="Arial" w:cs="Arial"/>
          <w:sz w:val="20"/>
        </w:rPr>
      </w:pPr>
      <w:r>
        <w:rPr>
          <w:rFonts w:ascii="Arial" w:hAnsi="Arial" w:cs="Arial"/>
          <w:sz w:val="20"/>
        </w:rPr>
        <w:tab/>
        <w:t xml:space="preserve">a) die Wege mit Fahrzeugen aller Art oder Sportgeräten zu befahren - Kinderwagen, </w:t>
      </w:r>
      <w:r>
        <w:rPr>
          <w:rFonts w:ascii="Arial" w:hAnsi="Arial" w:cs="Arial"/>
          <w:sz w:val="20"/>
        </w:rPr>
        <w:tab/>
        <w:t>Rollstühle und Fahrzeuge der Friedhofsverwaltung sind ausgenommen,</w:t>
      </w:r>
    </w:p>
    <w:p w14:paraId="26593036" w14:textId="77777777" w:rsidR="00BA0909" w:rsidRDefault="00481A02">
      <w:pPr>
        <w:spacing w:after="120"/>
        <w:rPr>
          <w:rFonts w:ascii="Arial" w:hAnsi="Arial" w:cs="Arial"/>
          <w:sz w:val="20"/>
        </w:rPr>
      </w:pPr>
      <w:r>
        <w:rPr>
          <w:rFonts w:ascii="Arial" w:hAnsi="Arial" w:cs="Arial"/>
          <w:sz w:val="20"/>
        </w:rPr>
        <w:tab/>
        <w:t xml:space="preserve">b) Waren aller Art, insbesondere Blumen und Kränze, sowie gewerbliche Dienste anzubieten </w:t>
      </w:r>
      <w:r>
        <w:rPr>
          <w:rFonts w:ascii="Arial" w:hAnsi="Arial" w:cs="Arial"/>
          <w:sz w:val="20"/>
        </w:rPr>
        <w:tab/>
        <w:t>und dafür zu werben,</w:t>
      </w:r>
    </w:p>
    <w:p w14:paraId="469B608F" w14:textId="77777777" w:rsidR="00BA0909" w:rsidRDefault="00481A02">
      <w:pPr>
        <w:spacing w:after="120"/>
        <w:rPr>
          <w:rFonts w:ascii="Arial" w:hAnsi="Arial" w:cs="Arial"/>
          <w:sz w:val="20"/>
        </w:rPr>
      </w:pPr>
      <w:r>
        <w:rPr>
          <w:rFonts w:ascii="Arial" w:hAnsi="Arial" w:cs="Arial"/>
          <w:sz w:val="20"/>
        </w:rPr>
        <w:tab/>
        <w:t xml:space="preserve">c) an Sonn- und Feiertagen und in der Nähe einer Bestattung an Werktagen störende Arbeiten </w:t>
      </w:r>
      <w:r>
        <w:rPr>
          <w:rFonts w:ascii="Arial" w:hAnsi="Arial" w:cs="Arial"/>
          <w:sz w:val="20"/>
        </w:rPr>
        <w:tab/>
        <w:t>auszuführen,</w:t>
      </w:r>
    </w:p>
    <w:p w14:paraId="51D418BA" w14:textId="77777777" w:rsidR="00BA0909" w:rsidRDefault="00481A02">
      <w:pPr>
        <w:spacing w:after="120"/>
        <w:rPr>
          <w:rFonts w:ascii="Arial" w:hAnsi="Arial" w:cs="Arial"/>
          <w:sz w:val="20"/>
        </w:rPr>
      </w:pPr>
      <w:r>
        <w:rPr>
          <w:rFonts w:ascii="Arial" w:hAnsi="Arial" w:cs="Arial"/>
          <w:sz w:val="20"/>
        </w:rPr>
        <w:tab/>
        <w:t>d) gewerbsmäßig zu fotografieren oder zu filmen,</w:t>
      </w:r>
    </w:p>
    <w:p w14:paraId="50C57C0C" w14:textId="77777777" w:rsidR="00BA0909" w:rsidRDefault="00481A02">
      <w:pPr>
        <w:spacing w:after="120"/>
        <w:rPr>
          <w:rFonts w:ascii="Arial" w:hAnsi="Arial" w:cs="Arial"/>
          <w:sz w:val="20"/>
        </w:rPr>
      </w:pPr>
      <w:r>
        <w:rPr>
          <w:rFonts w:ascii="Arial" w:hAnsi="Arial" w:cs="Arial"/>
          <w:sz w:val="20"/>
        </w:rPr>
        <w:tab/>
        <w:t>e) Druckerzeugnisse ohne Genehmigung zu verteilen,</w:t>
      </w:r>
    </w:p>
    <w:p w14:paraId="4334C874" w14:textId="77777777" w:rsidR="00BA0909" w:rsidRDefault="00481A02">
      <w:pPr>
        <w:spacing w:after="120"/>
        <w:rPr>
          <w:rFonts w:ascii="Arial" w:hAnsi="Arial" w:cs="Arial"/>
          <w:sz w:val="20"/>
        </w:rPr>
      </w:pPr>
      <w:r>
        <w:rPr>
          <w:rFonts w:ascii="Arial" w:hAnsi="Arial" w:cs="Arial"/>
          <w:sz w:val="20"/>
        </w:rPr>
        <w:tab/>
        <w:t>f) Abraum und Abfälle usw. außerhalb der dafür bestimmten Plätze abzulegen,</w:t>
      </w:r>
    </w:p>
    <w:p w14:paraId="5AFAD9CA" w14:textId="77777777" w:rsidR="00BA0909" w:rsidRDefault="00481A02">
      <w:pPr>
        <w:spacing w:after="120"/>
        <w:rPr>
          <w:rFonts w:ascii="Arial" w:hAnsi="Arial" w:cs="Arial"/>
          <w:sz w:val="20"/>
        </w:rPr>
      </w:pPr>
      <w:r>
        <w:rPr>
          <w:rFonts w:ascii="Arial" w:hAnsi="Arial" w:cs="Arial"/>
          <w:sz w:val="20"/>
        </w:rPr>
        <w:tab/>
        <w:t xml:space="preserve">g) die Friedhöfe und seine Einrichtungen und Anlagen zu verunreinigen oder zu beschädigen, </w:t>
      </w:r>
      <w:r>
        <w:rPr>
          <w:rFonts w:ascii="Arial" w:hAnsi="Arial" w:cs="Arial"/>
          <w:sz w:val="20"/>
        </w:rPr>
        <w:tab/>
        <w:t xml:space="preserve">Einfriedungen und Hecken zu übersteigen und Rasenflächen, Grabstätten und </w:t>
      </w:r>
      <w:r>
        <w:rPr>
          <w:rFonts w:ascii="Arial" w:hAnsi="Arial" w:cs="Arial"/>
          <w:sz w:val="20"/>
        </w:rPr>
        <w:tab/>
        <w:t xml:space="preserve">Grabeinfassungen unberechtigt zu betreten, Blumen und Zweige auf fremden Gräbern und </w:t>
      </w:r>
      <w:r>
        <w:rPr>
          <w:rFonts w:ascii="Arial" w:hAnsi="Arial" w:cs="Arial"/>
          <w:sz w:val="20"/>
        </w:rPr>
        <w:tab/>
        <w:t>außerhalb der Gräber zu pflücken,</w:t>
      </w:r>
    </w:p>
    <w:p w14:paraId="6481F771" w14:textId="77777777" w:rsidR="00BA0909" w:rsidRDefault="00481A02">
      <w:pPr>
        <w:spacing w:after="120"/>
        <w:rPr>
          <w:rFonts w:ascii="Arial" w:hAnsi="Arial" w:cs="Arial"/>
          <w:sz w:val="20"/>
        </w:rPr>
      </w:pPr>
      <w:r>
        <w:rPr>
          <w:rFonts w:ascii="Arial" w:hAnsi="Arial" w:cs="Arial"/>
          <w:sz w:val="20"/>
        </w:rPr>
        <w:tab/>
        <w:t>h) zu lärmen, zu spielen oder sich sportlich zu betätigen,</w:t>
      </w:r>
    </w:p>
    <w:p w14:paraId="68FE9AD1" w14:textId="77777777" w:rsidR="00BA0909" w:rsidRDefault="00481A02">
      <w:pPr>
        <w:spacing w:after="120"/>
        <w:rPr>
          <w:rFonts w:ascii="Arial" w:hAnsi="Arial" w:cs="Arial"/>
          <w:sz w:val="20"/>
        </w:rPr>
      </w:pPr>
      <w:r>
        <w:rPr>
          <w:rFonts w:ascii="Arial" w:hAnsi="Arial" w:cs="Arial"/>
          <w:sz w:val="20"/>
        </w:rPr>
        <w:tab/>
        <w:t>i) Hunde ohne Leine laufen zu lassen; Hundekot ist zu beseitigen,</w:t>
      </w:r>
    </w:p>
    <w:p w14:paraId="0A862BEE" w14:textId="77777777" w:rsidR="00BA0909" w:rsidRDefault="00481A02">
      <w:pPr>
        <w:spacing w:after="120"/>
        <w:rPr>
          <w:rFonts w:ascii="Arial" w:hAnsi="Arial" w:cs="Arial"/>
          <w:sz w:val="20"/>
        </w:rPr>
      </w:pPr>
      <w:r>
        <w:rPr>
          <w:rFonts w:ascii="Arial" w:hAnsi="Arial" w:cs="Arial"/>
          <w:sz w:val="20"/>
        </w:rPr>
        <w:tab/>
        <w:t xml:space="preserve">j) außerhalb von Bestattungen ohne Genehmigung Ansprachen zu halten und Musik </w:t>
      </w:r>
      <w:r>
        <w:rPr>
          <w:rFonts w:ascii="Arial" w:hAnsi="Arial" w:cs="Arial"/>
          <w:sz w:val="20"/>
        </w:rPr>
        <w:tab/>
        <w:t>darzubieten,</w:t>
      </w:r>
    </w:p>
    <w:p w14:paraId="5850016E" w14:textId="77777777" w:rsidR="00BA0909" w:rsidRDefault="00481A02">
      <w:pPr>
        <w:spacing w:after="120"/>
        <w:rPr>
          <w:rFonts w:ascii="Arial" w:hAnsi="Arial" w:cs="Arial"/>
          <w:sz w:val="20"/>
        </w:rPr>
      </w:pPr>
      <w:r>
        <w:rPr>
          <w:rFonts w:ascii="Arial" w:hAnsi="Arial" w:cs="Arial"/>
          <w:sz w:val="20"/>
        </w:rPr>
        <w:tab/>
        <w:t>k) Einweckgläser, Blechdosen und ähnliche Gefäße als Vasen oder Schalen zu verwenden,</w:t>
      </w:r>
    </w:p>
    <w:p w14:paraId="1053CD1A" w14:textId="77777777" w:rsidR="00BA0909" w:rsidRDefault="00481A02">
      <w:pPr>
        <w:spacing w:after="120"/>
        <w:rPr>
          <w:rFonts w:ascii="Arial" w:hAnsi="Arial" w:cs="Arial"/>
          <w:sz w:val="20"/>
        </w:rPr>
      </w:pPr>
      <w:r>
        <w:rPr>
          <w:rFonts w:ascii="Arial" w:hAnsi="Arial" w:cs="Arial"/>
          <w:sz w:val="20"/>
        </w:rPr>
        <w:tab/>
        <w:t xml:space="preserve">l) Unkrautvernichtungsmittel, chemische Schädlingsbekämpfungs- und Reinigungsmittel </w:t>
      </w:r>
      <w:r>
        <w:rPr>
          <w:rFonts w:ascii="Arial" w:hAnsi="Arial" w:cs="Arial"/>
          <w:sz w:val="20"/>
        </w:rPr>
        <w:tab/>
        <w:t>anzuwenden.</w:t>
      </w:r>
    </w:p>
    <w:p w14:paraId="79F026BF" w14:textId="77777777" w:rsidR="00BA0909" w:rsidRDefault="00481A02">
      <w:pPr>
        <w:spacing w:after="120"/>
        <w:rPr>
          <w:rFonts w:ascii="Arial" w:hAnsi="Arial" w:cs="Arial"/>
          <w:sz w:val="20"/>
        </w:rPr>
      </w:pPr>
      <w:r>
        <w:rPr>
          <w:rFonts w:ascii="Arial" w:hAnsi="Arial" w:cs="Arial"/>
          <w:sz w:val="20"/>
        </w:rPr>
        <w:t>(6) Die Friedhofsverwaltung kann Ausnahmen zulassen, soweit sie mit dem Zweck der Friedhöfe und der Ordnung auf ihnen vereinbar sind. Erforderliche Genehmigungen sind rechtzeitig bei der Friedhofsverwaltung einzuholen.</w:t>
      </w:r>
    </w:p>
    <w:p w14:paraId="0D0B7875" w14:textId="77777777" w:rsidR="00BA0909" w:rsidRDefault="00BA0909">
      <w:pPr>
        <w:spacing w:after="120"/>
        <w:rPr>
          <w:rFonts w:ascii="Arial" w:hAnsi="Arial" w:cs="Arial"/>
          <w:sz w:val="20"/>
        </w:rPr>
      </w:pPr>
    </w:p>
    <w:p w14:paraId="18D60BA6" w14:textId="77777777" w:rsidR="00FA05FD" w:rsidRDefault="00FA05FD">
      <w:pPr>
        <w:spacing w:after="120"/>
        <w:jc w:val="center"/>
        <w:rPr>
          <w:rFonts w:ascii="Arial" w:hAnsi="Arial" w:cs="Arial"/>
          <w:b/>
          <w:sz w:val="20"/>
        </w:rPr>
      </w:pPr>
    </w:p>
    <w:p w14:paraId="4896FFE5" w14:textId="77777777" w:rsidR="00FA05FD" w:rsidRDefault="00FA05FD">
      <w:pPr>
        <w:spacing w:after="120"/>
        <w:jc w:val="center"/>
        <w:rPr>
          <w:rFonts w:ascii="Arial" w:hAnsi="Arial" w:cs="Arial"/>
          <w:b/>
          <w:sz w:val="20"/>
        </w:rPr>
      </w:pPr>
    </w:p>
    <w:p w14:paraId="0C18D8C7" w14:textId="66899E9E" w:rsidR="00BA0909" w:rsidRDefault="00481A02">
      <w:pPr>
        <w:spacing w:after="120"/>
        <w:jc w:val="center"/>
        <w:rPr>
          <w:rFonts w:ascii="Arial" w:hAnsi="Arial" w:cs="Arial"/>
          <w:b/>
          <w:sz w:val="20"/>
        </w:rPr>
      </w:pPr>
      <w:r>
        <w:rPr>
          <w:rFonts w:ascii="Arial" w:hAnsi="Arial" w:cs="Arial"/>
          <w:b/>
          <w:sz w:val="20"/>
        </w:rPr>
        <w:lastRenderedPageBreak/>
        <w:t>§ 6</w:t>
      </w:r>
    </w:p>
    <w:p w14:paraId="30410D94" w14:textId="77777777" w:rsidR="00BA0909" w:rsidRDefault="00481A02">
      <w:pPr>
        <w:spacing w:after="120"/>
        <w:jc w:val="center"/>
        <w:rPr>
          <w:rFonts w:ascii="Arial" w:hAnsi="Arial" w:cs="Arial"/>
          <w:b/>
          <w:sz w:val="20"/>
        </w:rPr>
      </w:pPr>
      <w:r>
        <w:rPr>
          <w:rFonts w:ascii="Arial" w:hAnsi="Arial" w:cs="Arial"/>
          <w:b/>
          <w:sz w:val="20"/>
        </w:rPr>
        <w:t>Gewerbliche Arbeiten auf den Friedhöfen</w:t>
      </w:r>
    </w:p>
    <w:p w14:paraId="4AB2C4F3" w14:textId="77777777" w:rsidR="00BA0909" w:rsidRDefault="00481A02">
      <w:pPr>
        <w:spacing w:after="120"/>
        <w:rPr>
          <w:rFonts w:ascii="Arial" w:hAnsi="Arial" w:cs="Arial"/>
          <w:sz w:val="20"/>
        </w:rPr>
      </w:pPr>
      <w:r>
        <w:rPr>
          <w:rFonts w:ascii="Arial" w:hAnsi="Arial" w:cs="Arial"/>
          <w:sz w:val="20"/>
        </w:rPr>
        <w:t>(1) Bildhauer, Steinmetzen, Gärtner, Bestatter und sonstige Gewerbetreibende bedürfen zur Ausübung der entsprechenden gewerblichen Tätigkeiten auf den Friedhöfen der vorherigen Zulassung durch den Friedhofsträger, der den Rahmen der Tätigkeit festlegt. Die Zulassung ist beim Friedhofsträger schriftlich zu beantragen.</w:t>
      </w:r>
    </w:p>
    <w:p w14:paraId="473A847B" w14:textId="77777777" w:rsidR="00BA0909" w:rsidRDefault="00481A02">
      <w:pPr>
        <w:spacing w:after="120"/>
        <w:rPr>
          <w:rFonts w:ascii="Arial" w:hAnsi="Arial" w:cs="Arial"/>
          <w:sz w:val="20"/>
        </w:rPr>
      </w:pPr>
      <w:r>
        <w:rPr>
          <w:rFonts w:ascii="Arial" w:hAnsi="Arial" w:cs="Arial"/>
          <w:sz w:val="20"/>
        </w:rPr>
        <w:t>(2) Zugelassen werden nur solche Gewerbetreibende, die in fachlicher, betrieblicher und persönlicher Hinsicht zuverlässig sind und die Friedhofsordnung schriftlich anerkennen.</w:t>
      </w:r>
    </w:p>
    <w:p w14:paraId="2AF9333C" w14:textId="77777777" w:rsidR="00BA0909" w:rsidRDefault="00481A02">
      <w:pPr>
        <w:spacing w:after="120"/>
        <w:rPr>
          <w:rFonts w:ascii="Arial" w:hAnsi="Arial" w:cs="Arial"/>
          <w:sz w:val="20"/>
        </w:rPr>
      </w:pPr>
      <w:r>
        <w:rPr>
          <w:rFonts w:ascii="Arial" w:hAnsi="Arial" w:cs="Arial"/>
          <w:sz w:val="20"/>
        </w:rPr>
        <w:t>(3) Bildhauer, Steinmetzen und Gärtner oder ihre fachlichen Vertreter müssen darüber hinaus die Meisterprüfung in ihrem Beruf abgelegt oder eine anderweitig gleichwertige fachliche Qualifikation erworben haben. Bildhauer und Steinmetzen müssen entsprechend ihrem Berufsbild in die Hand-werksrolle eingetragen sein.</w:t>
      </w:r>
    </w:p>
    <w:p w14:paraId="352F4264" w14:textId="77777777" w:rsidR="00BA0909" w:rsidRDefault="00481A02">
      <w:pPr>
        <w:spacing w:after="120"/>
        <w:rPr>
          <w:rFonts w:ascii="Arial" w:hAnsi="Arial" w:cs="Arial"/>
          <w:sz w:val="20"/>
        </w:rPr>
      </w:pPr>
      <w:r>
        <w:rPr>
          <w:rFonts w:ascii="Arial" w:hAnsi="Arial" w:cs="Arial"/>
          <w:sz w:val="20"/>
        </w:rPr>
        <w:t>(4) Bestatter müssen als Gewerbetreibende zugelassen sein und sollen eine berufsspezifische Fachprüfung abgelegt haben.</w:t>
      </w:r>
    </w:p>
    <w:p w14:paraId="7112B5A4" w14:textId="77777777" w:rsidR="00BA0909" w:rsidRDefault="00481A02">
      <w:pPr>
        <w:spacing w:after="120"/>
        <w:rPr>
          <w:rFonts w:ascii="Arial" w:hAnsi="Arial" w:cs="Arial"/>
          <w:sz w:val="20"/>
        </w:rPr>
      </w:pPr>
      <w:r>
        <w:rPr>
          <w:rFonts w:ascii="Arial" w:hAnsi="Arial" w:cs="Arial"/>
          <w:sz w:val="20"/>
        </w:rPr>
        <w:t>(5) Sonstigen Gewerbetreibenden kann die Ausübung anderer als im Absatz 1 genannter Tätigkeiten gestattet werden, wenn dies mit dem Friedhofszweck zu vereinbaren ist. Absätze 2 und 7 gelten entsprechend.</w:t>
      </w:r>
    </w:p>
    <w:p w14:paraId="75CF4112" w14:textId="77777777" w:rsidR="00BA0909" w:rsidRDefault="00481A02">
      <w:pPr>
        <w:spacing w:after="120"/>
        <w:rPr>
          <w:rFonts w:ascii="Arial" w:hAnsi="Arial" w:cs="Arial"/>
          <w:sz w:val="20"/>
        </w:rPr>
      </w:pPr>
      <w:r>
        <w:rPr>
          <w:rFonts w:ascii="Arial" w:hAnsi="Arial" w:cs="Arial"/>
          <w:sz w:val="20"/>
        </w:rPr>
        <w:t>(6) Der Friedhofsträger kann im Einzelfall Ausnahmen zulassen, soweit ihnen keine gesetzlichen Regelungen oder Verordnungen entgegenstehen.</w:t>
      </w:r>
    </w:p>
    <w:p w14:paraId="2B005058" w14:textId="77777777" w:rsidR="00BA0909" w:rsidRDefault="00481A02">
      <w:pPr>
        <w:spacing w:after="120"/>
        <w:rPr>
          <w:rFonts w:ascii="Arial" w:hAnsi="Arial" w:cs="Arial"/>
          <w:sz w:val="20"/>
        </w:rPr>
      </w:pPr>
      <w:r>
        <w:rPr>
          <w:rFonts w:ascii="Arial" w:hAnsi="Arial" w:cs="Arial"/>
          <w:sz w:val="20"/>
        </w:rPr>
        <w:t>(7) Der Friedhofsträger macht die Zulassung davon abhängig, dass der Antragsteller einen für die Ausübung seiner Tätigkeit ausreichenden Haftpflichtversicherungsschutz nachweist.</w:t>
      </w:r>
    </w:p>
    <w:p w14:paraId="4616FCBC" w14:textId="77777777" w:rsidR="00BA0909" w:rsidRDefault="00481A02">
      <w:pPr>
        <w:spacing w:after="120"/>
        <w:rPr>
          <w:rFonts w:ascii="Arial" w:hAnsi="Arial" w:cs="Arial"/>
          <w:sz w:val="20"/>
        </w:rPr>
      </w:pPr>
      <w:r>
        <w:rPr>
          <w:rFonts w:ascii="Arial" w:hAnsi="Arial" w:cs="Arial"/>
          <w:sz w:val="20"/>
        </w:rPr>
        <w:t xml:space="preserve">(8) Die Zulassung erfolgt durch schriftlichen Bescheid und Ausstellung einer Berechtigungskarte. Die zugelassenen Gewerbetreibenden haben für ihre Bediensteten einen </w:t>
      </w:r>
      <w:proofErr w:type="spellStart"/>
      <w:r>
        <w:rPr>
          <w:rFonts w:ascii="Arial" w:hAnsi="Arial" w:cs="Arial"/>
          <w:sz w:val="20"/>
        </w:rPr>
        <w:t>Bedienstetenausweis</w:t>
      </w:r>
      <w:proofErr w:type="spellEnd"/>
      <w:r>
        <w:rPr>
          <w:rFonts w:ascii="Arial" w:hAnsi="Arial" w:cs="Arial"/>
          <w:sz w:val="20"/>
        </w:rPr>
        <w:t xml:space="preserve"> auszustellen. Die Zulassung und der </w:t>
      </w:r>
      <w:proofErr w:type="spellStart"/>
      <w:r>
        <w:rPr>
          <w:rFonts w:ascii="Arial" w:hAnsi="Arial" w:cs="Arial"/>
          <w:sz w:val="20"/>
        </w:rPr>
        <w:t>Bedienstetenausweis</w:t>
      </w:r>
      <w:proofErr w:type="spellEnd"/>
      <w:r>
        <w:rPr>
          <w:rFonts w:ascii="Arial" w:hAnsi="Arial" w:cs="Arial"/>
          <w:sz w:val="20"/>
        </w:rPr>
        <w:t xml:space="preserve"> sind dem aufsichtsberechtigten Friedhofspersonal auf Verlangen vorzuzeigen. Die Zulassung kann befristet werden.</w:t>
      </w:r>
    </w:p>
    <w:p w14:paraId="7AEA9E0C" w14:textId="77777777" w:rsidR="00BA0909" w:rsidRDefault="00481A02">
      <w:pPr>
        <w:spacing w:after="120"/>
        <w:rPr>
          <w:rFonts w:ascii="Arial" w:hAnsi="Arial" w:cs="Arial"/>
          <w:sz w:val="20"/>
        </w:rPr>
      </w:pPr>
      <w:r>
        <w:rPr>
          <w:rFonts w:ascii="Arial" w:hAnsi="Arial" w:cs="Arial"/>
          <w:sz w:val="20"/>
        </w:rPr>
        <w:t>(9) Der Friedhofsträger kann die Zulassung der Gewerbetreibenden, die wiederholt oder schwerwiegend gegen die Vorschriften der Friedhofsverwaltung verstoßen oder bei denen die Voraussetzungen der Absätze 2 und 3 ganz oder teilweise nicht mehr gegeben sind, auf Zeit oder Dauer durch schriftlichen Bescheid entziehen.</w:t>
      </w:r>
    </w:p>
    <w:p w14:paraId="15BE25D4" w14:textId="77777777" w:rsidR="00BA0909" w:rsidRDefault="00481A02">
      <w:pPr>
        <w:spacing w:after="120"/>
        <w:rPr>
          <w:rFonts w:ascii="Arial" w:hAnsi="Arial" w:cs="Arial"/>
          <w:sz w:val="20"/>
        </w:rPr>
      </w:pPr>
      <w:r>
        <w:rPr>
          <w:rFonts w:ascii="Arial" w:hAnsi="Arial" w:cs="Arial"/>
          <w:sz w:val="20"/>
        </w:rPr>
        <w:t>(10) Mit Grabmalen und Grabbepflanzungen darf nicht geworben werden. Grabmale dürfen daher nicht mit Firmenanschriften versehen werden. Eingehauene, nicht farbige Firmennamen bis zu einer Schrifthöhe von max. drei Zentimetern sind jedoch an der Seite oder Rückseite in den unteren 15 cm zulässig. Steckschilder zur Grabkennzeichnung für die Grabpflege mit voller Firmenanschrift der Friedhofsgärtner sind nicht zulässig.</w:t>
      </w:r>
    </w:p>
    <w:p w14:paraId="3ABDE60C" w14:textId="77777777" w:rsidR="00BA0909" w:rsidRDefault="00481A02">
      <w:pPr>
        <w:spacing w:after="120"/>
        <w:rPr>
          <w:rFonts w:ascii="Arial" w:hAnsi="Arial" w:cs="Arial"/>
          <w:sz w:val="20"/>
        </w:rPr>
      </w:pPr>
      <w:r>
        <w:rPr>
          <w:rFonts w:ascii="Arial" w:hAnsi="Arial" w:cs="Arial"/>
          <w:sz w:val="20"/>
        </w:rPr>
        <w:t>(11) Die Gewerbetreibenden haften für alle Schäden, die sie oder ihre Mitarbeiter im Zusammenhang mit ihrer Tätigkeit auf dem Friedhof verursachen. Die für die Arbeiten erforderlichen Werkzeuge und Materialien dürfen auf den Friedhöfen nur vorübergehend und nur an Stellen gelagert werden, an denen sie nicht stören. Bei Beendigung oder bei mehrtägiger Unterbrechung der Arbeit sind die Arbeits- und Lagerplätze wieder in den früheren Zustand zu bringen. Die Gewerbetreibenden dürfen auf den Friedhöfen keinerlei Abraum ablagern. Gewerbliche Geräte dürfen nicht an oder in den Wasserentnahmestellen der Friedhöfe gereinigt werden. Die beim Aushub von Fundamenten anfallende Erde ist auf den Friedhöfen an den dafür von der Friedhofsverwaltung vorgesehenen Ablagestellen zu deponieren.</w:t>
      </w:r>
    </w:p>
    <w:p w14:paraId="222F1E65" w14:textId="77777777" w:rsidR="00BA0909" w:rsidRDefault="00481A02">
      <w:pPr>
        <w:spacing w:after="120"/>
        <w:rPr>
          <w:rFonts w:ascii="Arial" w:hAnsi="Arial" w:cs="Arial"/>
          <w:sz w:val="20"/>
        </w:rPr>
      </w:pPr>
      <w:r>
        <w:rPr>
          <w:rFonts w:ascii="Arial" w:hAnsi="Arial" w:cs="Arial"/>
          <w:sz w:val="20"/>
        </w:rPr>
        <w:t>(12) Die Tätigkeit Gewerbetreibender auf den Friedhöfen beschränkt sich auf die Dienstzeit der Friedhofsverwaltung.</w:t>
      </w:r>
    </w:p>
    <w:p w14:paraId="04ADDFD6" w14:textId="77777777" w:rsidR="00BA0909" w:rsidRDefault="00BA0909">
      <w:pPr>
        <w:spacing w:after="120"/>
        <w:jc w:val="center"/>
        <w:rPr>
          <w:rFonts w:ascii="Arial" w:hAnsi="Arial" w:cs="Arial"/>
          <w:b/>
          <w:sz w:val="20"/>
        </w:rPr>
      </w:pPr>
    </w:p>
    <w:p w14:paraId="1D70D1BC" w14:textId="77777777" w:rsidR="00BA0909" w:rsidRDefault="00481A02">
      <w:pPr>
        <w:spacing w:after="120"/>
        <w:jc w:val="center"/>
        <w:rPr>
          <w:rFonts w:ascii="Arial" w:hAnsi="Arial" w:cs="Arial"/>
          <w:b/>
          <w:sz w:val="20"/>
        </w:rPr>
      </w:pPr>
      <w:r>
        <w:rPr>
          <w:rFonts w:ascii="Arial" w:hAnsi="Arial" w:cs="Arial"/>
          <w:b/>
          <w:sz w:val="20"/>
        </w:rPr>
        <w:t>§ 7</w:t>
      </w:r>
    </w:p>
    <w:p w14:paraId="0C2AED98" w14:textId="77777777" w:rsidR="00BA0909" w:rsidRDefault="00481A02">
      <w:pPr>
        <w:spacing w:after="120"/>
        <w:jc w:val="center"/>
        <w:rPr>
          <w:rFonts w:ascii="Arial" w:hAnsi="Arial" w:cs="Arial"/>
          <w:b/>
          <w:sz w:val="20"/>
        </w:rPr>
      </w:pPr>
      <w:r>
        <w:rPr>
          <w:rFonts w:ascii="Arial" w:hAnsi="Arial" w:cs="Arial"/>
          <w:b/>
          <w:sz w:val="20"/>
        </w:rPr>
        <w:t>Gebühren</w:t>
      </w:r>
    </w:p>
    <w:p w14:paraId="65E9A0F4" w14:textId="77777777" w:rsidR="00BA0909" w:rsidRDefault="00481A02">
      <w:pPr>
        <w:spacing w:after="120"/>
        <w:rPr>
          <w:rFonts w:ascii="Arial" w:hAnsi="Arial" w:cs="Arial"/>
          <w:sz w:val="20"/>
        </w:rPr>
      </w:pPr>
      <w:r>
        <w:rPr>
          <w:rFonts w:ascii="Arial" w:hAnsi="Arial" w:cs="Arial"/>
          <w:sz w:val="20"/>
        </w:rPr>
        <w:t xml:space="preserve">(1) Für die Benutzung der Friedhöfe und seiner Einrichtungen werden Gebühren nach der </w:t>
      </w:r>
      <w:proofErr w:type="spellStart"/>
      <w:r>
        <w:rPr>
          <w:rFonts w:ascii="Arial" w:hAnsi="Arial" w:cs="Arial"/>
          <w:sz w:val="20"/>
        </w:rPr>
        <w:t>kirchenaufsichtlich</w:t>
      </w:r>
      <w:proofErr w:type="spellEnd"/>
      <w:r>
        <w:rPr>
          <w:rFonts w:ascii="Arial" w:hAnsi="Arial" w:cs="Arial"/>
          <w:sz w:val="20"/>
        </w:rPr>
        <w:t xml:space="preserve"> bestätigten Gebührenordnung erhoben.</w:t>
      </w:r>
    </w:p>
    <w:p w14:paraId="4ED0AE72" w14:textId="77777777" w:rsidR="00BA0909" w:rsidRDefault="00BA0909">
      <w:pPr>
        <w:spacing w:after="120"/>
        <w:rPr>
          <w:rFonts w:ascii="Arial" w:hAnsi="Arial" w:cs="Arial"/>
          <w:sz w:val="20"/>
        </w:rPr>
      </w:pPr>
    </w:p>
    <w:p w14:paraId="357AD98B" w14:textId="77777777" w:rsidR="00FA05FD" w:rsidRDefault="00FA05FD">
      <w:pPr>
        <w:spacing w:after="120"/>
        <w:jc w:val="center"/>
        <w:rPr>
          <w:rFonts w:ascii="Arial" w:hAnsi="Arial" w:cs="Arial"/>
          <w:b/>
          <w:sz w:val="20"/>
        </w:rPr>
      </w:pPr>
    </w:p>
    <w:p w14:paraId="36C12448" w14:textId="63E3CEA1" w:rsidR="00BA0909" w:rsidRDefault="00481A02">
      <w:pPr>
        <w:spacing w:after="120"/>
        <w:jc w:val="center"/>
        <w:rPr>
          <w:rFonts w:ascii="Arial" w:hAnsi="Arial" w:cs="Arial"/>
          <w:b/>
          <w:sz w:val="20"/>
        </w:rPr>
      </w:pPr>
      <w:r>
        <w:rPr>
          <w:rFonts w:ascii="Arial" w:hAnsi="Arial" w:cs="Arial"/>
          <w:b/>
          <w:sz w:val="20"/>
        </w:rPr>
        <w:lastRenderedPageBreak/>
        <w:t>II. Bestattungen und Feiern</w:t>
      </w:r>
    </w:p>
    <w:p w14:paraId="2A99A1F8" w14:textId="77777777" w:rsidR="00BA0909" w:rsidRDefault="00481A02">
      <w:pPr>
        <w:spacing w:after="120"/>
        <w:jc w:val="center"/>
        <w:rPr>
          <w:rFonts w:ascii="Arial" w:hAnsi="Arial" w:cs="Arial"/>
          <w:b/>
          <w:sz w:val="20"/>
        </w:rPr>
      </w:pPr>
      <w:r>
        <w:rPr>
          <w:rFonts w:ascii="Arial" w:hAnsi="Arial" w:cs="Arial"/>
          <w:b/>
          <w:sz w:val="20"/>
        </w:rPr>
        <w:t>A. Bestattungen und Benutzerbestimmungen für Feier- und Leichenhallen</w:t>
      </w:r>
    </w:p>
    <w:p w14:paraId="62E76954" w14:textId="77777777" w:rsidR="00BA0909" w:rsidRDefault="00481A02">
      <w:pPr>
        <w:spacing w:after="120"/>
        <w:jc w:val="center"/>
        <w:rPr>
          <w:rFonts w:ascii="Arial" w:hAnsi="Arial" w:cs="Arial"/>
          <w:b/>
          <w:sz w:val="20"/>
        </w:rPr>
      </w:pPr>
      <w:r>
        <w:rPr>
          <w:rFonts w:ascii="Arial" w:hAnsi="Arial" w:cs="Arial"/>
          <w:b/>
          <w:sz w:val="20"/>
        </w:rPr>
        <w:t>§ 8</w:t>
      </w:r>
    </w:p>
    <w:p w14:paraId="62C0AB3B" w14:textId="77777777" w:rsidR="00BA0909" w:rsidRDefault="00481A02">
      <w:pPr>
        <w:spacing w:after="120"/>
        <w:jc w:val="center"/>
        <w:rPr>
          <w:rFonts w:ascii="Arial" w:hAnsi="Arial" w:cs="Arial"/>
          <w:b/>
          <w:sz w:val="20"/>
        </w:rPr>
      </w:pPr>
      <w:r>
        <w:rPr>
          <w:rFonts w:ascii="Arial" w:hAnsi="Arial" w:cs="Arial"/>
          <w:b/>
          <w:sz w:val="20"/>
        </w:rPr>
        <w:t>Bestattungen</w:t>
      </w:r>
    </w:p>
    <w:p w14:paraId="1475EFF8" w14:textId="77777777" w:rsidR="00BA0909" w:rsidRDefault="00481A02">
      <w:pPr>
        <w:spacing w:after="120"/>
        <w:rPr>
          <w:rFonts w:ascii="Arial" w:hAnsi="Arial" w:cs="Arial"/>
          <w:sz w:val="20"/>
        </w:rPr>
      </w:pPr>
      <w:r>
        <w:rPr>
          <w:rFonts w:ascii="Arial" w:hAnsi="Arial" w:cs="Arial"/>
          <w:sz w:val="20"/>
        </w:rPr>
        <w:t>(1) Die kirchliche Bestattung ist eine gottesdienstliche Handlung. Den Zeitpunkt legt die Friedhofsverwaltung im Einvernehmen mit den Angehörigen und dem zuständigen Pfarrer fest.</w:t>
      </w:r>
    </w:p>
    <w:p w14:paraId="0B83C866" w14:textId="77777777" w:rsidR="00BA0909" w:rsidRDefault="00481A02">
      <w:pPr>
        <w:spacing w:after="120"/>
        <w:rPr>
          <w:rFonts w:ascii="Arial" w:hAnsi="Arial" w:cs="Arial"/>
          <w:sz w:val="20"/>
        </w:rPr>
      </w:pPr>
      <w:r>
        <w:rPr>
          <w:rFonts w:ascii="Arial" w:hAnsi="Arial" w:cs="Arial"/>
          <w:sz w:val="20"/>
        </w:rPr>
        <w:t>(2) Die Bestattung durch einen anderen Pfarrer bedarf der Zustimmung des zuständigen Pfarrers. Die landeskirchlichen Bestimmungen über die Erteilung eines Abmeldescheines (Dimissoriale) bleiben unberührt.</w:t>
      </w:r>
    </w:p>
    <w:p w14:paraId="59ABB996" w14:textId="77777777" w:rsidR="00BA0909" w:rsidRDefault="00481A02">
      <w:pPr>
        <w:spacing w:after="120"/>
        <w:rPr>
          <w:rFonts w:ascii="Arial" w:hAnsi="Arial" w:cs="Arial"/>
          <w:sz w:val="20"/>
        </w:rPr>
      </w:pPr>
      <w:r>
        <w:rPr>
          <w:rFonts w:ascii="Arial" w:hAnsi="Arial" w:cs="Arial"/>
          <w:sz w:val="20"/>
        </w:rPr>
        <w:t>(3) Den Zeitpunkt der nichtkirchlichen Bestattungen legt der Friedhofsträger im Einvernehmen mit den Angehörigen fest.</w:t>
      </w:r>
    </w:p>
    <w:p w14:paraId="2BFB82BD" w14:textId="77777777" w:rsidR="00BA0909" w:rsidRDefault="00481A02">
      <w:pPr>
        <w:spacing w:after="120"/>
        <w:rPr>
          <w:rFonts w:ascii="Arial" w:hAnsi="Arial" w:cs="Arial"/>
          <w:sz w:val="20"/>
        </w:rPr>
      </w:pPr>
      <w:r>
        <w:rPr>
          <w:rFonts w:ascii="Arial" w:hAnsi="Arial" w:cs="Arial"/>
          <w:sz w:val="20"/>
        </w:rPr>
        <w:t>(4) Stille Bestattungen werden nur in Anwesenheit eines Beauftragten des Friedhofsträgers vorgenommen.</w:t>
      </w:r>
    </w:p>
    <w:p w14:paraId="6AD35EEE" w14:textId="77777777" w:rsidR="00BA0909" w:rsidRDefault="00481A02">
      <w:pPr>
        <w:pStyle w:val="Kommentartext"/>
        <w:rPr>
          <w:rFonts w:ascii="Arial" w:hAnsi="Arial" w:cs="Arial"/>
        </w:rPr>
      </w:pPr>
      <w:r>
        <w:rPr>
          <w:rFonts w:ascii="Arial" w:hAnsi="Arial" w:cs="Arial"/>
        </w:rPr>
        <w:t>(5) Urnenbestattungen finden Montag bis Freitag statt, Sargbestattungen Dienstag bis Freitag.</w:t>
      </w:r>
    </w:p>
    <w:p w14:paraId="49EDBB3C" w14:textId="77777777" w:rsidR="00BA0909" w:rsidRDefault="00BA0909">
      <w:pPr>
        <w:spacing w:after="120"/>
        <w:rPr>
          <w:rFonts w:ascii="Arial" w:hAnsi="Arial" w:cs="Arial"/>
          <w:sz w:val="20"/>
        </w:rPr>
      </w:pPr>
    </w:p>
    <w:p w14:paraId="4034C07E" w14:textId="77777777" w:rsidR="00BA0909" w:rsidRDefault="00BA0909">
      <w:pPr>
        <w:spacing w:after="120"/>
        <w:rPr>
          <w:rFonts w:ascii="Arial" w:hAnsi="Arial" w:cs="Arial"/>
          <w:sz w:val="20"/>
        </w:rPr>
      </w:pPr>
    </w:p>
    <w:p w14:paraId="42C9777E" w14:textId="77777777" w:rsidR="00BA0909" w:rsidRDefault="00481A02">
      <w:pPr>
        <w:spacing w:after="120"/>
        <w:jc w:val="center"/>
        <w:rPr>
          <w:rFonts w:ascii="Arial" w:hAnsi="Arial" w:cs="Arial"/>
          <w:b/>
          <w:sz w:val="20"/>
        </w:rPr>
      </w:pPr>
      <w:r>
        <w:rPr>
          <w:rFonts w:ascii="Arial" w:hAnsi="Arial" w:cs="Arial"/>
          <w:b/>
          <w:sz w:val="20"/>
        </w:rPr>
        <w:t>§ 9</w:t>
      </w:r>
    </w:p>
    <w:p w14:paraId="45F9EED2" w14:textId="77777777" w:rsidR="00BA0909" w:rsidRDefault="00481A02">
      <w:pPr>
        <w:spacing w:after="120"/>
        <w:jc w:val="center"/>
        <w:rPr>
          <w:rFonts w:ascii="Arial" w:hAnsi="Arial" w:cs="Arial"/>
          <w:b/>
          <w:sz w:val="20"/>
        </w:rPr>
      </w:pPr>
      <w:r>
        <w:rPr>
          <w:rFonts w:ascii="Arial" w:hAnsi="Arial" w:cs="Arial"/>
          <w:b/>
          <w:sz w:val="20"/>
        </w:rPr>
        <w:t>Anmeldung der Bestattung</w:t>
      </w:r>
    </w:p>
    <w:p w14:paraId="204BC429" w14:textId="77777777" w:rsidR="00BA0909" w:rsidRDefault="00481A02">
      <w:pPr>
        <w:spacing w:after="120"/>
        <w:rPr>
          <w:rFonts w:ascii="Arial" w:hAnsi="Arial" w:cs="Arial"/>
          <w:sz w:val="20"/>
        </w:rPr>
      </w:pPr>
      <w:r>
        <w:rPr>
          <w:rFonts w:ascii="Arial" w:hAnsi="Arial" w:cs="Arial"/>
          <w:sz w:val="20"/>
        </w:rPr>
        <w:t>(1) Die Bestattung ist unverzüglich bei dem Friedhofsträger unter Vorlage der Bescheinigung des Standesamtes für die Beurkundung des Todesfalles oder eines Beerdigungserlaubnisscheines der Ordnungsbehörde anzumelden. Soll die Bestattung in einer vorzeitig erworbenen Grabstätte erfolgen, ist das Nutzungsrecht nachzuweisen. Bei Aschenbestattungen ist zusätzlich die Einäscherungsbescheinigung vorzulegen.</w:t>
      </w:r>
    </w:p>
    <w:p w14:paraId="15B11284" w14:textId="77777777" w:rsidR="00BA0909" w:rsidRDefault="00481A02">
      <w:pPr>
        <w:spacing w:after="120"/>
        <w:rPr>
          <w:rFonts w:ascii="Arial" w:hAnsi="Arial" w:cs="Arial"/>
          <w:sz w:val="20"/>
        </w:rPr>
      </w:pPr>
      <w:r>
        <w:rPr>
          <w:rFonts w:ascii="Arial" w:hAnsi="Arial" w:cs="Arial"/>
          <w:sz w:val="20"/>
        </w:rPr>
        <w:t>(2) Für die Anmeldung sind die Vordrucke der Friedhofsverwaltung zu verwenden. Dabei ist die Anmeldung der Bestattung durch die antragstellende Person zu unterzeichnen. Ist die antragstellende Person nicht nutzungsberechtigt an der Grabstätte, so hat auch der Nutzungsberechtigte durch seine Unterschrift sein Einverständnis zu erklären. Ist der Nutzungsberechtigte einer vorhandenen Wahlgrabstätte verstorben, so hat der neue Nutzungsberechtigte durch Unterschrift die Übernahme des Nutzungsrechts in der Anmeldung schriftlich zu beantragen.</w:t>
      </w:r>
    </w:p>
    <w:p w14:paraId="45201F94" w14:textId="77777777" w:rsidR="00BA0909" w:rsidRDefault="00481A02">
      <w:pPr>
        <w:spacing w:after="120"/>
        <w:rPr>
          <w:rFonts w:ascii="Arial" w:hAnsi="Arial" w:cs="Arial"/>
          <w:sz w:val="20"/>
        </w:rPr>
      </w:pPr>
      <w:r>
        <w:rPr>
          <w:rFonts w:ascii="Arial" w:hAnsi="Arial" w:cs="Arial"/>
          <w:sz w:val="20"/>
        </w:rPr>
        <w:t>(3) Wird eine Bestattung nicht rechtzeitig mit den erforderlichen Unterlagen angemeldet, so ist der Friedhofsträger berechtigt, den Bestattungstermin bis zur Vorlage der erforderlichen Angaben und Unterlagen auszusetzen. Werden die erforderlichen Unterschriften nicht geleistet, können Bestattungen nicht verlangt werden.</w:t>
      </w:r>
    </w:p>
    <w:p w14:paraId="7C68517F" w14:textId="77777777" w:rsidR="00BA0909" w:rsidRDefault="00BA0909">
      <w:pPr>
        <w:spacing w:after="120"/>
        <w:rPr>
          <w:rFonts w:ascii="Arial" w:hAnsi="Arial" w:cs="Arial"/>
          <w:sz w:val="20"/>
        </w:rPr>
      </w:pPr>
    </w:p>
    <w:p w14:paraId="490B6215" w14:textId="77777777" w:rsidR="00BA0909" w:rsidRDefault="00481A02">
      <w:pPr>
        <w:spacing w:after="120"/>
        <w:jc w:val="center"/>
        <w:rPr>
          <w:rFonts w:ascii="Arial" w:hAnsi="Arial" w:cs="Arial"/>
          <w:b/>
          <w:sz w:val="20"/>
        </w:rPr>
      </w:pPr>
      <w:r>
        <w:rPr>
          <w:rFonts w:ascii="Arial" w:hAnsi="Arial" w:cs="Arial"/>
          <w:b/>
          <w:sz w:val="20"/>
        </w:rPr>
        <w:t>§ 10</w:t>
      </w:r>
    </w:p>
    <w:p w14:paraId="54BE9DAA" w14:textId="77777777" w:rsidR="00BA0909" w:rsidRDefault="00481A02">
      <w:pPr>
        <w:spacing w:after="120"/>
        <w:jc w:val="center"/>
        <w:rPr>
          <w:rFonts w:ascii="Arial" w:hAnsi="Arial" w:cs="Arial"/>
          <w:b/>
          <w:sz w:val="20"/>
        </w:rPr>
      </w:pPr>
      <w:r>
        <w:rPr>
          <w:rFonts w:ascii="Arial" w:hAnsi="Arial" w:cs="Arial"/>
          <w:b/>
          <w:sz w:val="20"/>
        </w:rPr>
        <w:t xml:space="preserve">Aufbahrungshalle   </w:t>
      </w:r>
    </w:p>
    <w:p w14:paraId="2FB35B06" w14:textId="77777777" w:rsidR="00BA0909" w:rsidRDefault="00481A02">
      <w:pPr>
        <w:spacing w:after="120"/>
        <w:rPr>
          <w:rFonts w:ascii="Arial" w:hAnsi="Arial" w:cs="Arial"/>
          <w:sz w:val="20"/>
        </w:rPr>
      </w:pPr>
      <w:r>
        <w:rPr>
          <w:rFonts w:ascii="Arial" w:hAnsi="Arial" w:cs="Arial"/>
          <w:sz w:val="20"/>
        </w:rPr>
        <w:t>(1) Die Aufbahrungshalle dient zur Aufbewahrung der Verstorbenen bis zu deren Bestattung. Die Halle und die Särge dürfen nur im Einvernehmen mit dem Friedhofsträger geöffnet und geschlossen werden. Särge sind rechtzeitig vor Beginn der Trauerfeier oder der Bestattung endgültig zu schließen.</w:t>
      </w:r>
    </w:p>
    <w:p w14:paraId="0EB7CDF9" w14:textId="77777777" w:rsidR="00BA0909" w:rsidRDefault="00481A02">
      <w:pPr>
        <w:spacing w:after="120"/>
        <w:rPr>
          <w:rFonts w:ascii="Arial" w:hAnsi="Arial" w:cs="Arial"/>
          <w:sz w:val="20"/>
        </w:rPr>
      </w:pPr>
      <w:r>
        <w:rPr>
          <w:rFonts w:ascii="Arial" w:hAnsi="Arial" w:cs="Arial"/>
          <w:sz w:val="20"/>
        </w:rPr>
        <w:t>(2) Särge, in denen an meldepflichtigen Krankheiten Verstorbene liegen, dürfen nur mit Genehmigung des zuständigen Gesundheitsamtes geöffnet werden.</w:t>
      </w:r>
    </w:p>
    <w:p w14:paraId="3C65864D" w14:textId="77777777" w:rsidR="00BA0909" w:rsidRDefault="00481A02">
      <w:pPr>
        <w:spacing w:after="120"/>
        <w:rPr>
          <w:rFonts w:ascii="Arial" w:hAnsi="Arial" w:cs="Arial"/>
          <w:sz w:val="20"/>
        </w:rPr>
      </w:pPr>
      <w:r>
        <w:rPr>
          <w:rFonts w:ascii="Arial" w:hAnsi="Arial" w:cs="Arial"/>
          <w:sz w:val="20"/>
        </w:rPr>
        <w:t xml:space="preserve">(3) Die Grunddekoration der </w:t>
      </w:r>
      <w:r>
        <w:rPr>
          <w:rFonts w:ascii="Arial" w:hAnsi="Arial" w:cs="Arial"/>
          <w:bCs/>
          <w:sz w:val="20"/>
        </w:rPr>
        <w:t>Aufbahrungshalle</w:t>
      </w:r>
      <w:r>
        <w:rPr>
          <w:rFonts w:ascii="Arial" w:hAnsi="Arial" w:cs="Arial"/>
          <w:b/>
          <w:sz w:val="20"/>
        </w:rPr>
        <w:t xml:space="preserve"> </w:t>
      </w:r>
      <w:r>
        <w:rPr>
          <w:rFonts w:ascii="Arial" w:hAnsi="Arial" w:cs="Arial"/>
          <w:sz w:val="20"/>
        </w:rPr>
        <w:t>besorgt der Friedhofsträger. Zusätzliche Dekorationen sind mit dem Friedhofsträger abzustimmen.</w:t>
      </w:r>
    </w:p>
    <w:p w14:paraId="1DDDFE55" w14:textId="77777777" w:rsidR="00BA0909" w:rsidRDefault="00481A02">
      <w:pPr>
        <w:spacing w:after="120"/>
        <w:rPr>
          <w:rFonts w:ascii="Arial" w:hAnsi="Arial" w:cs="Arial"/>
          <w:sz w:val="20"/>
        </w:rPr>
      </w:pPr>
      <w:r>
        <w:rPr>
          <w:rFonts w:ascii="Arial" w:hAnsi="Arial" w:cs="Arial"/>
          <w:sz w:val="20"/>
        </w:rPr>
        <w:t xml:space="preserve">(4) Bei der Benutzung der </w:t>
      </w:r>
      <w:r>
        <w:rPr>
          <w:rFonts w:ascii="Arial" w:hAnsi="Arial" w:cs="Arial"/>
          <w:bCs/>
          <w:sz w:val="20"/>
        </w:rPr>
        <w:t>Aufbahrungshalle</w:t>
      </w:r>
      <w:r>
        <w:rPr>
          <w:rFonts w:ascii="Arial" w:hAnsi="Arial" w:cs="Arial"/>
          <w:sz w:val="20"/>
        </w:rPr>
        <w:t xml:space="preserve"> ist zu respektieren, dass sich diese auf einem kirchlichen Friedhof befindet.</w:t>
      </w:r>
    </w:p>
    <w:p w14:paraId="6872CBDB" w14:textId="77777777" w:rsidR="00BA0909" w:rsidRDefault="00BA0909">
      <w:pPr>
        <w:spacing w:after="120"/>
        <w:jc w:val="center"/>
        <w:rPr>
          <w:rFonts w:ascii="Arial" w:hAnsi="Arial" w:cs="Arial"/>
          <w:b/>
          <w:sz w:val="20"/>
        </w:rPr>
      </w:pPr>
    </w:p>
    <w:p w14:paraId="0D910362" w14:textId="77777777" w:rsidR="00FA05FD" w:rsidRDefault="00FA05FD">
      <w:pPr>
        <w:spacing w:after="120"/>
        <w:jc w:val="center"/>
        <w:rPr>
          <w:rFonts w:ascii="Arial" w:hAnsi="Arial" w:cs="Arial"/>
          <w:b/>
          <w:sz w:val="20"/>
        </w:rPr>
      </w:pPr>
    </w:p>
    <w:p w14:paraId="7731A9A9" w14:textId="77777777" w:rsidR="00FA05FD" w:rsidRDefault="00FA05FD">
      <w:pPr>
        <w:spacing w:after="120"/>
        <w:jc w:val="center"/>
        <w:rPr>
          <w:rFonts w:ascii="Arial" w:hAnsi="Arial" w:cs="Arial"/>
          <w:b/>
          <w:sz w:val="20"/>
        </w:rPr>
      </w:pPr>
    </w:p>
    <w:p w14:paraId="7CB1F385" w14:textId="77777777" w:rsidR="00FA05FD" w:rsidRDefault="00FA05FD">
      <w:pPr>
        <w:spacing w:after="120"/>
        <w:jc w:val="center"/>
        <w:rPr>
          <w:rFonts w:ascii="Arial" w:hAnsi="Arial" w:cs="Arial"/>
          <w:b/>
          <w:sz w:val="20"/>
        </w:rPr>
      </w:pPr>
    </w:p>
    <w:p w14:paraId="17038D9E" w14:textId="77777777" w:rsidR="00BA0909" w:rsidRDefault="00481A02">
      <w:pPr>
        <w:spacing w:after="120"/>
        <w:jc w:val="center"/>
        <w:rPr>
          <w:rFonts w:ascii="Arial" w:hAnsi="Arial" w:cs="Arial"/>
          <w:b/>
          <w:sz w:val="20"/>
        </w:rPr>
      </w:pPr>
      <w:r>
        <w:rPr>
          <w:rFonts w:ascii="Arial" w:hAnsi="Arial" w:cs="Arial"/>
          <w:b/>
          <w:sz w:val="20"/>
        </w:rPr>
        <w:lastRenderedPageBreak/>
        <w:t>§ 11</w:t>
      </w:r>
    </w:p>
    <w:p w14:paraId="7E5C9FF1" w14:textId="77777777" w:rsidR="00BA0909" w:rsidRDefault="00481A02">
      <w:pPr>
        <w:spacing w:after="120"/>
        <w:jc w:val="center"/>
        <w:rPr>
          <w:rFonts w:ascii="Arial" w:hAnsi="Arial" w:cs="Arial"/>
          <w:b/>
          <w:sz w:val="20"/>
        </w:rPr>
      </w:pPr>
      <w:r>
        <w:rPr>
          <w:rFonts w:ascii="Arial" w:hAnsi="Arial" w:cs="Arial"/>
          <w:b/>
          <w:sz w:val="20"/>
        </w:rPr>
        <w:t>Feierhalle/Friedhofskapelle</w:t>
      </w:r>
    </w:p>
    <w:p w14:paraId="4270CD92" w14:textId="77777777" w:rsidR="00BA0909" w:rsidRDefault="00481A02">
      <w:pPr>
        <w:spacing w:after="120"/>
        <w:rPr>
          <w:rFonts w:ascii="Arial" w:hAnsi="Arial" w:cs="Arial"/>
          <w:sz w:val="20"/>
        </w:rPr>
      </w:pPr>
      <w:r>
        <w:rPr>
          <w:rFonts w:ascii="Arial" w:hAnsi="Arial" w:cs="Arial"/>
          <w:sz w:val="20"/>
        </w:rPr>
        <w:t>(1) Bei der kirchlichen Bestattung dient auf dem Friedhof Thum die Friedhofskapelle als Stätte der christlichen Verkündigung und in Jahnsbach die Kreuzkirche.</w:t>
      </w:r>
    </w:p>
    <w:p w14:paraId="7C8B3EF7" w14:textId="77777777" w:rsidR="00BA0909" w:rsidRDefault="00481A02">
      <w:pPr>
        <w:spacing w:after="120"/>
        <w:rPr>
          <w:rFonts w:ascii="Arial" w:hAnsi="Arial" w:cs="Arial"/>
          <w:sz w:val="20"/>
        </w:rPr>
      </w:pPr>
      <w:r>
        <w:rPr>
          <w:rFonts w:ascii="Arial" w:hAnsi="Arial" w:cs="Arial"/>
          <w:sz w:val="20"/>
        </w:rPr>
        <w:t>(2) Bei der Benutzung der Friedhofskapelle auf dem Friedhof in Thum für Verstorbene, die keiner christlichen Kirche angehörten, ist der Charakter dieser kirchlichen Verkündigungsstätte zu respektieren. Christliche Symbole dürfen nicht verdeckt, verändert oder entfernt werden.</w:t>
      </w:r>
    </w:p>
    <w:p w14:paraId="1ACCCE57" w14:textId="6A5DB1C0" w:rsidR="009603CE" w:rsidRDefault="00481A02">
      <w:pPr>
        <w:spacing w:after="120"/>
        <w:rPr>
          <w:rFonts w:ascii="Arial" w:hAnsi="Arial" w:cs="Arial"/>
          <w:sz w:val="20"/>
        </w:rPr>
      </w:pPr>
      <w:r>
        <w:rPr>
          <w:rFonts w:ascii="Arial" w:hAnsi="Arial" w:cs="Arial"/>
          <w:sz w:val="20"/>
        </w:rPr>
        <w:t xml:space="preserve">(3) </w:t>
      </w:r>
      <w:r w:rsidR="009603CE" w:rsidRPr="009603CE">
        <w:rPr>
          <w:rFonts w:ascii="Arial" w:hAnsi="Arial" w:cs="Arial"/>
          <w:sz w:val="20"/>
        </w:rPr>
        <w:t>Die Kreuzkirche Jahnsbach ist dem Gottesdienst zur Bestattung vorbehalten. Für Verstorbene, die keiner christlichen Kirche angehörten, können im Einzelfall Ausnahmen durch den Friedhofsträger zugelassen werden. Christliche Symbole dürfen nicht verdeckt, verändert oder entfernt werden.</w:t>
      </w:r>
    </w:p>
    <w:p w14:paraId="3F019D81" w14:textId="77777777" w:rsidR="00BA0909" w:rsidRDefault="00481A02">
      <w:pPr>
        <w:spacing w:after="120"/>
        <w:rPr>
          <w:rFonts w:ascii="Arial" w:hAnsi="Arial" w:cs="Arial"/>
          <w:sz w:val="20"/>
        </w:rPr>
      </w:pPr>
      <w:r>
        <w:rPr>
          <w:rFonts w:ascii="Arial" w:hAnsi="Arial" w:cs="Arial"/>
          <w:sz w:val="20"/>
        </w:rPr>
        <w:t>(4) Während der Trauerfeier bleibt der Sarg geschlossen. Das Aufstellen des Sarges in der Feierhalle/Friedhofskapelle kann untersagt werden, wenn der Verstorbene an einer meldepflichtigen Krankheit gelitten hat oder sonstige gesundheitliche Bedenken dagegenstehen.</w:t>
      </w:r>
    </w:p>
    <w:p w14:paraId="3C0424BF" w14:textId="77777777" w:rsidR="00BA0909" w:rsidRDefault="00481A02">
      <w:pPr>
        <w:spacing w:after="120"/>
        <w:rPr>
          <w:rFonts w:ascii="Arial" w:hAnsi="Arial" w:cs="Arial"/>
          <w:sz w:val="20"/>
        </w:rPr>
      </w:pPr>
      <w:r>
        <w:rPr>
          <w:rFonts w:ascii="Arial" w:hAnsi="Arial" w:cs="Arial"/>
          <w:sz w:val="20"/>
        </w:rPr>
        <w:t>(5) Die Grunddekoration der Feierhalle/Friedhofskapelle besorgt der Friedhofsträger. Zusätzliche Dekorationen sind mit dem Friedhofsträger abzustimmen.</w:t>
      </w:r>
    </w:p>
    <w:p w14:paraId="060286C9" w14:textId="77777777" w:rsidR="00BA0909" w:rsidRDefault="00BA0909">
      <w:pPr>
        <w:spacing w:after="120"/>
        <w:rPr>
          <w:rFonts w:ascii="Arial" w:hAnsi="Arial" w:cs="Arial"/>
          <w:sz w:val="20"/>
        </w:rPr>
      </w:pPr>
    </w:p>
    <w:p w14:paraId="29F986DE" w14:textId="77777777" w:rsidR="00BA0909" w:rsidRDefault="00481A02">
      <w:pPr>
        <w:spacing w:after="120"/>
        <w:jc w:val="center"/>
        <w:rPr>
          <w:rFonts w:ascii="Arial" w:hAnsi="Arial" w:cs="Arial"/>
          <w:b/>
          <w:sz w:val="20"/>
        </w:rPr>
      </w:pPr>
      <w:r>
        <w:rPr>
          <w:rFonts w:ascii="Arial" w:hAnsi="Arial" w:cs="Arial"/>
          <w:b/>
          <w:sz w:val="20"/>
        </w:rPr>
        <w:t>§ 12</w:t>
      </w:r>
    </w:p>
    <w:p w14:paraId="64B7AED0" w14:textId="77777777" w:rsidR="00BA0909" w:rsidRDefault="00481A02">
      <w:pPr>
        <w:spacing w:after="120"/>
        <w:jc w:val="center"/>
        <w:rPr>
          <w:rFonts w:ascii="Arial" w:hAnsi="Arial" w:cs="Arial"/>
          <w:b/>
          <w:sz w:val="20"/>
        </w:rPr>
      </w:pPr>
      <w:r>
        <w:rPr>
          <w:rFonts w:ascii="Arial" w:hAnsi="Arial" w:cs="Arial"/>
          <w:b/>
          <w:sz w:val="20"/>
        </w:rPr>
        <w:t>Andere Bestattungsfeiern am Grabe</w:t>
      </w:r>
    </w:p>
    <w:p w14:paraId="75BA5C4B" w14:textId="77777777" w:rsidR="00BA0909" w:rsidRDefault="00481A02">
      <w:pPr>
        <w:spacing w:after="120"/>
        <w:rPr>
          <w:rFonts w:ascii="Arial" w:hAnsi="Arial" w:cs="Arial"/>
          <w:sz w:val="20"/>
        </w:rPr>
      </w:pPr>
      <w:r>
        <w:rPr>
          <w:rFonts w:ascii="Arial" w:hAnsi="Arial" w:cs="Arial"/>
          <w:sz w:val="20"/>
        </w:rPr>
        <w:t>Bei Bestattungsfeiern, Ansprachen und Niederlegung von Grabschmuck am Grab ist zu respektieren, dass sich das Grab auf einem kirchlichen Friedhof befindet.</w:t>
      </w:r>
    </w:p>
    <w:p w14:paraId="678349B9" w14:textId="77777777" w:rsidR="009A6189" w:rsidRDefault="009A6189">
      <w:pPr>
        <w:spacing w:after="120"/>
        <w:jc w:val="center"/>
        <w:rPr>
          <w:rFonts w:ascii="Arial" w:hAnsi="Arial" w:cs="Arial"/>
          <w:b/>
          <w:sz w:val="20"/>
        </w:rPr>
      </w:pPr>
    </w:p>
    <w:p w14:paraId="3280D1D2" w14:textId="0D374590" w:rsidR="00BA0909" w:rsidRDefault="00481A02">
      <w:pPr>
        <w:spacing w:after="120"/>
        <w:jc w:val="center"/>
        <w:rPr>
          <w:rFonts w:ascii="Arial" w:hAnsi="Arial" w:cs="Arial"/>
          <w:b/>
          <w:sz w:val="20"/>
        </w:rPr>
      </w:pPr>
      <w:r>
        <w:rPr>
          <w:rFonts w:ascii="Arial" w:hAnsi="Arial" w:cs="Arial"/>
          <w:b/>
          <w:sz w:val="20"/>
        </w:rPr>
        <w:t>§ 13</w:t>
      </w:r>
    </w:p>
    <w:p w14:paraId="12FE4580" w14:textId="77777777" w:rsidR="00BA0909" w:rsidRDefault="00481A02">
      <w:pPr>
        <w:spacing w:after="120"/>
        <w:jc w:val="center"/>
        <w:rPr>
          <w:rFonts w:ascii="Arial" w:hAnsi="Arial" w:cs="Arial"/>
          <w:b/>
          <w:sz w:val="20"/>
        </w:rPr>
      </w:pPr>
      <w:r>
        <w:rPr>
          <w:rFonts w:ascii="Arial" w:hAnsi="Arial" w:cs="Arial"/>
          <w:b/>
          <w:sz w:val="20"/>
        </w:rPr>
        <w:t>Musikalische Darbietungen</w:t>
      </w:r>
    </w:p>
    <w:p w14:paraId="3FBCFBAB" w14:textId="77777777" w:rsidR="00BA0909" w:rsidRDefault="00481A02">
      <w:pPr>
        <w:spacing w:after="120"/>
        <w:rPr>
          <w:rFonts w:ascii="Arial" w:hAnsi="Arial" w:cs="Arial"/>
          <w:sz w:val="20"/>
        </w:rPr>
      </w:pPr>
      <w:r>
        <w:rPr>
          <w:rFonts w:ascii="Arial" w:hAnsi="Arial" w:cs="Arial"/>
          <w:sz w:val="20"/>
        </w:rPr>
        <w:t>(1) Musik- und Gesangsdarbietungen in der Friedhofskapelle Thum, der Kreuzkirche Jahnsbach und auf dem Friedhof bedürfen bei der kirchlichen Trauerfeier der Zustimmung des Pfarrers, in anderen Fällen der des Friedhofsträgers.</w:t>
      </w:r>
    </w:p>
    <w:p w14:paraId="500FA37D" w14:textId="77777777" w:rsidR="00BA0909" w:rsidRDefault="00481A02">
      <w:pPr>
        <w:spacing w:after="120"/>
        <w:rPr>
          <w:rFonts w:ascii="Arial" w:hAnsi="Arial" w:cs="Arial"/>
          <w:sz w:val="20"/>
        </w:rPr>
      </w:pPr>
      <w:r>
        <w:rPr>
          <w:rFonts w:ascii="Arial" w:hAnsi="Arial" w:cs="Arial"/>
          <w:sz w:val="20"/>
        </w:rPr>
        <w:t>(2) Feierlichkeiten sowie Musikdarbietungen auf dem Friedhof außerhalb einer Bestattungsfeier bedürfen der Genehmigung des Friedhofsträgers.</w:t>
      </w:r>
    </w:p>
    <w:p w14:paraId="02FFE07C" w14:textId="77777777" w:rsidR="00BA0909" w:rsidRDefault="00BA0909">
      <w:pPr>
        <w:spacing w:after="120"/>
        <w:rPr>
          <w:rFonts w:ascii="Arial" w:hAnsi="Arial" w:cs="Arial"/>
          <w:sz w:val="20"/>
        </w:rPr>
      </w:pPr>
    </w:p>
    <w:p w14:paraId="2D53A201" w14:textId="77777777" w:rsidR="00BA0909" w:rsidRDefault="00481A02">
      <w:pPr>
        <w:spacing w:after="120"/>
        <w:jc w:val="center"/>
        <w:rPr>
          <w:rFonts w:ascii="Arial" w:hAnsi="Arial" w:cs="Arial"/>
          <w:b/>
          <w:sz w:val="20"/>
        </w:rPr>
      </w:pPr>
      <w:r>
        <w:rPr>
          <w:rFonts w:ascii="Arial" w:hAnsi="Arial" w:cs="Arial"/>
          <w:b/>
          <w:sz w:val="20"/>
        </w:rPr>
        <w:t>B. Bestattungsbestimmungen</w:t>
      </w:r>
    </w:p>
    <w:p w14:paraId="7C7AD99A" w14:textId="77777777" w:rsidR="00BA0909" w:rsidRDefault="00481A02">
      <w:pPr>
        <w:spacing w:after="120"/>
        <w:jc w:val="center"/>
        <w:rPr>
          <w:rFonts w:ascii="Arial" w:hAnsi="Arial" w:cs="Arial"/>
          <w:b/>
          <w:sz w:val="20"/>
        </w:rPr>
      </w:pPr>
      <w:r>
        <w:rPr>
          <w:rFonts w:ascii="Arial" w:hAnsi="Arial" w:cs="Arial"/>
          <w:b/>
          <w:sz w:val="20"/>
        </w:rPr>
        <w:t>§ 14</w:t>
      </w:r>
    </w:p>
    <w:p w14:paraId="0FFAE69A" w14:textId="77777777" w:rsidR="00BA0909" w:rsidRDefault="00481A02">
      <w:pPr>
        <w:spacing w:after="120"/>
        <w:jc w:val="center"/>
        <w:rPr>
          <w:rFonts w:ascii="Arial" w:hAnsi="Arial" w:cs="Arial"/>
          <w:b/>
          <w:sz w:val="20"/>
        </w:rPr>
      </w:pPr>
      <w:r>
        <w:rPr>
          <w:rFonts w:ascii="Arial" w:hAnsi="Arial" w:cs="Arial"/>
          <w:b/>
          <w:sz w:val="20"/>
        </w:rPr>
        <w:t>Ruhefristen</w:t>
      </w:r>
    </w:p>
    <w:p w14:paraId="276D6CF3" w14:textId="77777777" w:rsidR="00BA0909" w:rsidRDefault="00481A02">
      <w:pPr>
        <w:spacing w:after="120"/>
        <w:rPr>
          <w:rFonts w:ascii="Arial" w:hAnsi="Arial" w:cs="Arial"/>
          <w:sz w:val="20"/>
        </w:rPr>
      </w:pPr>
      <w:r>
        <w:rPr>
          <w:rFonts w:ascii="Arial" w:hAnsi="Arial" w:cs="Arial"/>
          <w:sz w:val="20"/>
        </w:rPr>
        <w:t>Die Ruhefrist für Leichen und Aschen beträgt 20 Jahre. Bei Fehlgeburten, bei Kindern, die totgeboren oder vor der Vollendung des zweiten Lebensjahres gestorben sind, beträgt sie mindestens zehn Jahre.</w:t>
      </w:r>
    </w:p>
    <w:p w14:paraId="1CAF3C57" w14:textId="77777777" w:rsidR="00BA0909" w:rsidRDefault="00481A02">
      <w:pPr>
        <w:spacing w:after="120"/>
        <w:jc w:val="center"/>
        <w:rPr>
          <w:rFonts w:ascii="Arial" w:hAnsi="Arial" w:cs="Arial"/>
          <w:b/>
          <w:sz w:val="20"/>
        </w:rPr>
      </w:pPr>
      <w:r>
        <w:rPr>
          <w:rFonts w:ascii="Arial" w:hAnsi="Arial" w:cs="Arial"/>
          <w:b/>
          <w:sz w:val="20"/>
        </w:rPr>
        <w:t>§ 15</w:t>
      </w:r>
    </w:p>
    <w:p w14:paraId="09AAA662" w14:textId="77777777" w:rsidR="00BA0909" w:rsidRDefault="00481A02">
      <w:pPr>
        <w:spacing w:after="120"/>
        <w:jc w:val="center"/>
        <w:rPr>
          <w:rFonts w:ascii="Arial" w:hAnsi="Arial" w:cs="Arial"/>
          <w:b/>
          <w:sz w:val="20"/>
        </w:rPr>
      </w:pPr>
      <w:r>
        <w:rPr>
          <w:rFonts w:ascii="Arial" w:hAnsi="Arial" w:cs="Arial"/>
          <w:b/>
          <w:sz w:val="20"/>
        </w:rPr>
        <w:t>Grabgewölbe</w:t>
      </w:r>
    </w:p>
    <w:p w14:paraId="72BDA9BB" w14:textId="77777777" w:rsidR="00BA0909" w:rsidRDefault="00481A02">
      <w:pPr>
        <w:spacing w:after="120"/>
        <w:rPr>
          <w:rFonts w:ascii="Arial" w:hAnsi="Arial" w:cs="Arial"/>
          <w:sz w:val="20"/>
        </w:rPr>
      </w:pPr>
      <w:r>
        <w:rPr>
          <w:rFonts w:ascii="Arial" w:hAnsi="Arial" w:cs="Arial"/>
          <w:sz w:val="20"/>
        </w:rPr>
        <w:t>(1) Das Ausmauern und Betonieren von Gräbern sowie die Neuanlage von Grüften und Grabkammern sind nicht zulässig.</w:t>
      </w:r>
    </w:p>
    <w:p w14:paraId="71256A9C" w14:textId="77777777" w:rsidR="00BA0909" w:rsidRDefault="00481A02">
      <w:pPr>
        <w:spacing w:after="120"/>
        <w:rPr>
          <w:rFonts w:ascii="Arial" w:hAnsi="Arial" w:cs="Arial"/>
          <w:sz w:val="20"/>
        </w:rPr>
      </w:pPr>
      <w:r>
        <w:rPr>
          <w:rFonts w:ascii="Arial" w:hAnsi="Arial" w:cs="Arial"/>
          <w:sz w:val="20"/>
        </w:rPr>
        <w:t>(2) In vorhandene baulich intakte Grüfte dürfen Urnen beigesetzt werden, Särge, sofern keine hygienischen Vorschriften entgegenstehen. Der Nutzungsberechtigte ist verpflichtet, für den baulichen Erhalt der Gruftanlage zu sorgen. Im Übrigen gilt § 27 entsprechend.</w:t>
      </w:r>
    </w:p>
    <w:p w14:paraId="226159BD" w14:textId="77777777" w:rsidR="00BA0909" w:rsidRDefault="00481A02">
      <w:pPr>
        <w:spacing w:after="120"/>
        <w:jc w:val="center"/>
        <w:rPr>
          <w:rFonts w:ascii="Arial" w:hAnsi="Arial" w:cs="Arial"/>
          <w:b/>
          <w:sz w:val="20"/>
        </w:rPr>
      </w:pPr>
      <w:r>
        <w:rPr>
          <w:rFonts w:ascii="Arial" w:hAnsi="Arial" w:cs="Arial"/>
          <w:b/>
          <w:sz w:val="20"/>
        </w:rPr>
        <w:t>§ 16</w:t>
      </w:r>
    </w:p>
    <w:p w14:paraId="0BBC6195" w14:textId="77777777" w:rsidR="00BA0909" w:rsidRDefault="00481A02">
      <w:pPr>
        <w:spacing w:after="120"/>
        <w:jc w:val="center"/>
        <w:rPr>
          <w:rFonts w:ascii="Arial" w:hAnsi="Arial" w:cs="Arial"/>
          <w:b/>
          <w:sz w:val="20"/>
        </w:rPr>
      </w:pPr>
      <w:r>
        <w:rPr>
          <w:rFonts w:ascii="Arial" w:hAnsi="Arial" w:cs="Arial"/>
          <w:b/>
          <w:sz w:val="20"/>
        </w:rPr>
        <w:t>Ausheben der Gräber</w:t>
      </w:r>
    </w:p>
    <w:p w14:paraId="54F85444" w14:textId="77777777" w:rsidR="00BA0909" w:rsidRDefault="00481A02">
      <w:pPr>
        <w:spacing w:after="120"/>
        <w:rPr>
          <w:rFonts w:ascii="Arial" w:hAnsi="Arial" w:cs="Arial"/>
          <w:sz w:val="20"/>
        </w:rPr>
      </w:pPr>
      <w:r>
        <w:rPr>
          <w:rFonts w:ascii="Arial" w:hAnsi="Arial" w:cs="Arial"/>
          <w:sz w:val="20"/>
        </w:rPr>
        <w:t>(1) Die Gräber werden von dem Friedhofsträger oder in dessen Auftrag ausgehoben und wieder geschlossen.</w:t>
      </w:r>
    </w:p>
    <w:p w14:paraId="55C584F3" w14:textId="77777777" w:rsidR="00BA0909" w:rsidRDefault="00481A02">
      <w:pPr>
        <w:spacing w:after="120"/>
        <w:rPr>
          <w:rFonts w:ascii="Arial" w:hAnsi="Arial" w:cs="Arial"/>
          <w:sz w:val="20"/>
        </w:rPr>
      </w:pPr>
      <w:r>
        <w:rPr>
          <w:rFonts w:ascii="Arial" w:hAnsi="Arial" w:cs="Arial"/>
          <w:sz w:val="20"/>
        </w:rPr>
        <w:lastRenderedPageBreak/>
        <w:t xml:space="preserve">(2) Die Erdüberdeckung der einzelnen Gräber beträgt bis zur Erdoberfläche (ohne Grabhügel) von Oberkante Sarg mindestens 0,90 m, von Obergrenze Urne mindestens 0,50 m. </w:t>
      </w:r>
    </w:p>
    <w:p w14:paraId="158A4CB9" w14:textId="77777777" w:rsidR="00BA0909" w:rsidRDefault="00481A02">
      <w:pPr>
        <w:spacing w:after="120"/>
        <w:rPr>
          <w:rFonts w:ascii="Arial" w:hAnsi="Arial" w:cs="Arial"/>
          <w:sz w:val="20"/>
        </w:rPr>
      </w:pPr>
      <w:r>
        <w:rPr>
          <w:rFonts w:ascii="Arial" w:hAnsi="Arial" w:cs="Arial"/>
          <w:sz w:val="20"/>
        </w:rPr>
        <w:t xml:space="preserve">(3) Die Gräber für Leichenbestattungen müssen voneinander durch mindestens 0,30 m starke gewachsene </w:t>
      </w:r>
      <w:proofErr w:type="spellStart"/>
      <w:r>
        <w:rPr>
          <w:rFonts w:ascii="Arial" w:hAnsi="Arial" w:cs="Arial"/>
          <w:sz w:val="20"/>
        </w:rPr>
        <w:t>Erdwände</w:t>
      </w:r>
      <w:proofErr w:type="spellEnd"/>
      <w:r>
        <w:rPr>
          <w:rFonts w:ascii="Arial" w:hAnsi="Arial" w:cs="Arial"/>
          <w:sz w:val="20"/>
        </w:rPr>
        <w:t xml:space="preserve"> getrennt sein.</w:t>
      </w:r>
    </w:p>
    <w:p w14:paraId="75AE2501" w14:textId="77777777" w:rsidR="00BA0909" w:rsidRDefault="00481A02">
      <w:pPr>
        <w:spacing w:after="120"/>
        <w:rPr>
          <w:rFonts w:ascii="Arial" w:hAnsi="Arial" w:cs="Arial"/>
          <w:color w:val="FF0000"/>
          <w:sz w:val="20"/>
        </w:rPr>
      </w:pPr>
      <w:r>
        <w:rPr>
          <w:rFonts w:ascii="Arial" w:hAnsi="Arial" w:cs="Arial"/>
          <w:sz w:val="20"/>
        </w:rPr>
        <w:t xml:space="preserve">(4) Der Nutzungsberechtigte hat Grabzubehör vor einer Bestattung entfernen zu lassen. Sofern beim Ausheben der Gräber Grabmale, Fundamente oder Grabzubehör durch die Friedhofsverwaltung entfernt werden müssen, sind die dadurch entstehenden Kosten durch den Nutzungsberechtigten zu tragen oder der Friedhofsverwaltung zu erstatten. </w:t>
      </w:r>
    </w:p>
    <w:p w14:paraId="34CE825D" w14:textId="77777777" w:rsidR="00BA0909" w:rsidRDefault="00481A02">
      <w:pPr>
        <w:spacing w:after="120"/>
        <w:ind w:left="3540" w:firstLine="708"/>
        <w:rPr>
          <w:rFonts w:ascii="Arial" w:hAnsi="Arial" w:cs="Arial"/>
          <w:b/>
          <w:sz w:val="20"/>
        </w:rPr>
      </w:pPr>
      <w:r>
        <w:rPr>
          <w:rFonts w:ascii="Arial" w:hAnsi="Arial" w:cs="Arial"/>
          <w:b/>
          <w:sz w:val="20"/>
        </w:rPr>
        <w:t>§ 17</w:t>
      </w:r>
    </w:p>
    <w:p w14:paraId="716BEBF2" w14:textId="77777777" w:rsidR="00BA0909" w:rsidRDefault="00481A02">
      <w:pPr>
        <w:spacing w:after="120"/>
        <w:jc w:val="center"/>
        <w:rPr>
          <w:rFonts w:ascii="Arial" w:hAnsi="Arial" w:cs="Arial"/>
          <w:b/>
          <w:sz w:val="20"/>
        </w:rPr>
      </w:pPr>
      <w:r>
        <w:rPr>
          <w:rFonts w:ascii="Arial" w:hAnsi="Arial" w:cs="Arial"/>
          <w:b/>
          <w:sz w:val="20"/>
        </w:rPr>
        <w:t>Belegung, Wiederbelegung, Graböffnung</w:t>
      </w:r>
    </w:p>
    <w:p w14:paraId="54478BAA" w14:textId="77777777" w:rsidR="00BA0909" w:rsidRDefault="00481A02">
      <w:pPr>
        <w:spacing w:after="120"/>
        <w:rPr>
          <w:rFonts w:ascii="Arial" w:hAnsi="Arial" w:cs="Arial"/>
          <w:sz w:val="20"/>
        </w:rPr>
      </w:pPr>
      <w:r>
        <w:rPr>
          <w:rFonts w:ascii="Arial" w:hAnsi="Arial" w:cs="Arial"/>
          <w:sz w:val="20"/>
        </w:rPr>
        <w:t xml:space="preserve">(1) In einem Sarg darf nur ein Leichnam bestattet werden. Es ist jedoch zulässig, den Leichnam einer Mutter und ihres neugeborenen Kindes oder die Leichname zweier gleichzeitig verstorbener Geschwister im Alter bis zu einem Jahr in einem Sarg zu bestatten. </w:t>
      </w:r>
    </w:p>
    <w:p w14:paraId="57C5D033" w14:textId="77777777" w:rsidR="00BA0909" w:rsidRDefault="00481A02">
      <w:pPr>
        <w:spacing w:after="120"/>
        <w:rPr>
          <w:rFonts w:ascii="Arial" w:hAnsi="Arial" w:cs="Arial"/>
          <w:sz w:val="20"/>
        </w:rPr>
      </w:pPr>
      <w:r>
        <w:rPr>
          <w:rFonts w:ascii="Arial" w:hAnsi="Arial" w:cs="Arial"/>
          <w:sz w:val="20"/>
        </w:rPr>
        <w:t>(2) Die Beisetzung konservierter Leichname ist nicht zulässig.</w:t>
      </w:r>
    </w:p>
    <w:p w14:paraId="5AD10D64" w14:textId="77777777" w:rsidR="00BA0909" w:rsidRDefault="00481A02">
      <w:pPr>
        <w:spacing w:after="120"/>
        <w:rPr>
          <w:rFonts w:ascii="Arial" w:hAnsi="Arial" w:cs="Arial"/>
          <w:sz w:val="20"/>
        </w:rPr>
      </w:pPr>
      <w:r>
        <w:rPr>
          <w:rFonts w:ascii="Arial" w:hAnsi="Arial" w:cs="Arial"/>
          <w:sz w:val="20"/>
        </w:rPr>
        <w:t>(3) Vor Ablauf der in dieser Friedhofsordnung festgesetzten Ruhezeiten darf ein Grab nicht wieder belegt werden.</w:t>
      </w:r>
    </w:p>
    <w:p w14:paraId="20FB9F81" w14:textId="77777777" w:rsidR="00BA0909" w:rsidRDefault="00481A02">
      <w:pPr>
        <w:spacing w:after="120"/>
        <w:rPr>
          <w:rFonts w:ascii="Arial" w:hAnsi="Arial" w:cs="Arial"/>
          <w:sz w:val="20"/>
        </w:rPr>
      </w:pPr>
      <w:r>
        <w:rPr>
          <w:rFonts w:ascii="Arial" w:hAnsi="Arial" w:cs="Arial"/>
          <w:sz w:val="20"/>
        </w:rPr>
        <w:t>(4) Wenn beim Ausheben eines Grabes zur Wiederbelegung Sargteile, Gebeine oder Urnenreste gefunden werden, sind diese unter der Sohle des neu aufgeworfenen Grabes zu versenken. Werden noch nicht verweste Leichenteile vorgefunden, so ist das Grab sofort wieder zu schließen und als Bestattungsstätte für Leichname für die erforderliche Zeit zu sperren.</w:t>
      </w:r>
    </w:p>
    <w:p w14:paraId="7022DA19" w14:textId="77777777" w:rsidR="00BA0909" w:rsidRDefault="00481A02">
      <w:pPr>
        <w:spacing w:after="120"/>
        <w:rPr>
          <w:rFonts w:ascii="Arial" w:hAnsi="Arial" w:cs="Arial"/>
          <w:sz w:val="20"/>
        </w:rPr>
      </w:pPr>
      <w:r>
        <w:rPr>
          <w:rFonts w:ascii="Arial" w:hAnsi="Arial" w:cs="Arial"/>
          <w:sz w:val="20"/>
        </w:rPr>
        <w:t>(5) Die Öffnung einer Grabstätte ist - abgesehen von der richterlichen Leichenschau - nur mit Genehmigung des Friedhofsträgers und des zuständigen Gesundheitsamtes zulässig. § 18 Abs. 4 gilt entsprechend.</w:t>
      </w:r>
    </w:p>
    <w:p w14:paraId="565DEBB8" w14:textId="77777777" w:rsidR="00BA0909" w:rsidRDefault="00481A02">
      <w:pPr>
        <w:spacing w:after="120"/>
        <w:jc w:val="center"/>
        <w:rPr>
          <w:rFonts w:ascii="Arial" w:hAnsi="Arial" w:cs="Arial"/>
          <w:b/>
          <w:sz w:val="20"/>
        </w:rPr>
      </w:pPr>
      <w:r>
        <w:rPr>
          <w:rFonts w:ascii="Arial" w:hAnsi="Arial" w:cs="Arial"/>
          <w:b/>
          <w:sz w:val="20"/>
        </w:rPr>
        <w:t>§ 18</w:t>
      </w:r>
    </w:p>
    <w:p w14:paraId="6C28C41D" w14:textId="77777777" w:rsidR="00BA0909" w:rsidRDefault="00481A02">
      <w:pPr>
        <w:spacing w:after="120"/>
        <w:jc w:val="center"/>
        <w:rPr>
          <w:rFonts w:ascii="Arial" w:hAnsi="Arial" w:cs="Arial"/>
          <w:b/>
          <w:sz w:val="20"/>
        </w:rPr>
      </w:pPr>
      <w:r>
        <w:rPr>
          <w:rFonts w:ascii="Arial" w:hAnsi="Arial" w:cs="Arial"/>
          <w:b/>
          <w:sz w:val="20"/>
        </w:rPr>
        <w:t>Umbettungen</w:t>
      </w:r>
    </w:p>
    <w:p w14:paraId="72F8774E" w14:textId="77777777" w:rsidR="00BA0909" w:rsidRDefault="00481A02">
      <w:pPr>
        <w:spacing w:after="120"/>
        <w:rPr>
          <w:rFonts w:ascii="Arial" w:hAnsi="Arial" w:cs="Arial"/>
          <w:sz w:val="20"/>
        </w:rPr>
      </w:pPr>
      <w:r>
        <w:rPr>
          <w:rFonts w:ascii="Arial" w:hAnsi="Arial" w:cs="Arial"/>
          <w:sz w:val="20"/>
        </w:rPr>
        <w:t>(1) Die Ruhe der Toten darf grundsätzlich nicht gestört werden.</w:t>
      </w:r>
    </w:p>
    <w:p w14:paraId="4105E565" w14:textId="77777777" w:rsidR="00BA0909" w:rsidRDefault="00481A02">
      <w:pPr>
        <w:spacing w:after="120"/>
        <w:rPr>
          <w:rFonts w:ascii="Arial" w:hAnsi="Arial" w:cs="Arial"/>
          <w:sz w:val="20"/>
        </w:rPr>
      </w:pPr>
      <w:r>
        <w:rPr>
          <w:rFonts w:ascii="Arial" w:hAnsi="Arial" w:cs="Arial"/>
          <w:sz w:val="20"/>
        </w:rPr>
        <w:t>(2) Umbettungen von Leichnamen und Aschen bedürfen der vorherigen schriftlichen Zustimmung des Friedhofsträgers. Bei Umbettungen von Leichen ist die vorherige schriftliche Genehmigung des Gesundheitsamtes erforderlich. Dem Antrag auf Erteilung der Zustimmung zu einer Umbettung ist der Nachweis beizufügen, dass eine andere Grabstätte zur Verfügung steht. Die Zustimmung kann nur bei Vorliegen eines wichtigen Grundes erteilt werden. Umbettungen aus einer Reihengrabstätte in eine andere Reihengrabstätte des gleichen Friedhofes sind nicht zulässig, ausgenommen sind Umbettungen von Amts wegen.</w:t>
      </w:r>
    </w:p>
    <w:p w14:paraId="1A3E297D" w14:textId="77777777" w:rsidR="00BA0909" w:rsidRDefault="00481A02">
      <w:pPr>
        <w:spacing w:after="120"/>
        <w:rPr>
          <w:rFonts w:ascii="Arial" w:hAnsi="Arial" w:cs="Arial"/>
          <w:sz w:val="20"/>
        </w:rPr>
      </w:pPr>
      <w:r>
        <w:rPr>
          <w:rFonts w:ascii="Arial" w:hAnsi="Arial" w:cs="Arial"/>
          <w:sz w:val="20"/>
        </w:rPr>
        <w:t>(3) Alle Umbettungen erfolgen nur auf schriftlichen Antrag. Antragsberechtigt ist der Nutzungsberechtigte. Bei allen Umbettungen muss das Einverständnis des Ehegatten, der Kinder und der Eltern des Verstorbenen durch schriftliche Erklärung nachgewiesen werden.</w:t>
      </w:r>
    </w:p>
    <w:p w14:paraId="5DCA530F" w14:textId="77777777" w:rsidR="00BA0909" w:rsidRDefault="00481A02">
      <w:pPr>
        <w:spacing w:after="120"/>
        <w:rPr>
          <w:rFonts w:ascii="Arial" w:hAnsi="Arial" w:cs="Arial"/>
          <w:sz w:val="20"/>
        </w:rPr>
      </w:pPr>
      <w:r>
        <w:rPr>
          <w:rFonts w:ascii="Arial" w:hAnsi="Arial" w:cs="Arial"/>
          <w:sz w:val="20"/>
        </w:rPr>
        <w:t xml:space="preserve">(4) Umbettungen werden vom Friedhofspersonal/Beauftragten des Friedhofsträgers durchgeführt. Der Zeitpunkt der Umbettung wird vom Friedhofsträger festgesetzt. Umbettungen von Särgen finden grundsätzlich nur in den Monaten Dezember bis März statt. Im Zeitraum von zwei Wochen bis zu sechs Monaten nach dem Tod werden Umbettungen von Särgen nur aufgrund einer richterlichen Anordnung ausgeführt. </w:t>
      </w:r>
    </w:p>
    <w:p w14:paraId="35E15E8F" w14:textId="77777777" w:rsidR="00BA0909" w:rsidRDefault="00481A02">
      <w:pPr>
        <w:spacing w:after="120"/>
        <w:rPr>
          <w:rFonts w:ascii="Arial" w:hAnsi="Arial" w:cs="Arial"/>
          <w:sz w:val="20"/>
        </w:rPr>
      </w:pPr>
      <w:r>
        <w:rPr>
          <w:rFonts w:ascii="Arial" w:hAnsi="Arial" w:cs="Arial"/>
          <w:sz w:val="20"/>
        </w:rPr>
        <w:t>(5) Die Kosten der Umbettung hat der Antragsteller zu tragen. Das gilt auch für den Ersatz von Schäden, die an der eigenen Grabstätte sowie an Nachbargrabstätten und Anlagen durch eine Umbettung zwangsläufig entstehen.</w:t>
      </w:r>
    </w:p>
    <w:p w14:paraId="21F5744F" w14:textId="77777777" w:rsidR="00BA0909" w:rsidRDefault="00481A02">
      <w:pPr>
        <w:spacing w:after="120"/>
        <w:rPr>
          <w:rFonts w:ascii="Arial" w:hAnsi="Arial" w:cs="Arial"/>
          <w:sz w:val="20"/>
        </w:rPr>
      </w:pPr>
      <w:r>
        <w:rPr>
          <w:rFonts w:ascii="Arial" w:hAnsi="Arial" w:cs="Arial"/>
          <w:sz w:val="20"/>
        </w:rPr>
        <w:t>(6) Der Ablauf der Ruhezeit wird durch eine Umbettung nicht unterbrochen oder gehemmt.</w:t>
      </w:r>
    </w:p>
    <w:p w14:paraId="607BC4CD" w14:textId="77777777" w:rsidR="00BA0909" w:rsidRDefault="00481A02">
      <w:pPr>
        <w:spacing w:after="120"/>
        <w:rPr>
          <w:rFonts w:ascii="Arial" w:hAnsi="Arial" w:cs="Arial"/>
          <w:sz w:val="20"/>
        </w:rPr>
      </w:pPr>
      <w:r>
        <w:rPr>
          <w:rFonts w:ascii="Arial" w:hAnsi="Arial" w:cs="Arial"/>
          <w:sz w:val="20"/>
        </w:rPr>
        <w:t xml:space="preserve">(7) Grabmale und Pflanzen können umgesetzt werden, wenn sie den Gestaltungsbestimmungen des neuen Grabfeldes entsprechen. </w:t>
      </w:r>
    </w:p>
    <w:p w14:paraId="0739DEF8" w14:textId="77777777" w:rsidR="00BA0909" w:rsidRDefault="00481A02">
      <w:pPr>
        <w:spacing w:after="120"/>
        <w:rPr>
          <w:rFonts w:ascii="Arial" w:hAnsi="Arial" w:cs="Arial"/>
          <w:sz w:val="20"/>
        </w:rPr>
      </w:pPr>
      <w:r>
        <w:rPr>
          <w:rFonts w:ascii="Arial" w:hAnsi="Arial" w:cs="Arial"/>
          <w:sz w:val="20"/>
        </w:rPr>
        <w:t>(8) Leichen und Aschen zu anderen als Umbettungszwecken wieder auszugraben, bedarf einer richterlichen oder behördlichen Anordnung.</w:t>
      </w:r>
    </w:p>
    <w:p w14:paraId="522B722F" w14:textId="77777777" w:rsidR="00BA0909" w:rsidRDefault="00BA0909">
      <w:pPr>
        <w:spacing w:after="120"/>
        <w:rPr>
          <w:rFonts w:ascii="Arial" w:hAnsi="Arial" w:cs="Arial"/>
          <w:sz w:val="20"/>
        </w:rPr>
      </w:pPr>
    </w:p>
    <w:p w14:paraId="6C2B7C46" w14:textId="77777777" w:rsidR="00FA05FD" w:rsidRDefault="00FA05FD">
      <w:pPr>
        <w:spacing w:after="120"/>
        <w:jc w:val="center"/>
        <w:rPr>
          <w:rFonts w:ascii="Arial" w:hAnsi="Arial" w:cs="Arial"/>
          <w:b/>
          <w:sz w:val="20"/>
        </w:rPr>
      </w:pPr>
    </w:p>
    <w:p w14:paraId="67C867B6" w14:textId="51D825B5" w:rsidR="00BA0909" w:rsidRDefault="00481A02">
      <w:pPr>
        <w:spacing w:after="120"/>
        <w:jc w:val="center"/>
        <w:rPr>
          <w:rFonts w:ascii="Arial" w:hAnsi="Arial" w:cs="Arial"/>
          <w:b/>
          <w:sz w:val="20"/>
        </w:rPr>
      </w:pPr>
      <w:r>
        <w:rPr>
          <w:rFonts w:ascii="Arial" w:hAnsi="Arial" w:cs="Arial"/>
          <w:b/>
          <w:sz w:val="20"/>
        </w:rPr>
        <w:lastRenderedPageBreak/>
        <w:t>§ 19</w:t>
      </w:r>
    </w:p>
    <w:p w14:paraId="0E3FADE0" w14:textId="77777777" w:rsidR="00BA0909" w:rsidRDefault="00481A02">
      <w:pPr>
        <w:spacing w:after="120"/>
        <w:jc w:val="center"/>
        <w:rPr>
          <w:rFonts w:ascii="Arial" w:hAnsi="Arial" w:cs="Arial"/>
          <w:b/>
          <w:sz w:val="20"/>
        </w:rPr>
      </w:pPr>
      <w:r>
        <w:rPr>
          <w:rFonts w:ascii="Arial" w:hAnsi="Arial" w:cs="Arial"/>
          <w:b/>
          <w:sz w:val="20"/>
        </w:rPr>
        <w:t>Särge, Urnen und Trauergebinde</w:t>
      </w:r>
    </w:p>
    <w:p w14:paraId="3BFE2E69" w14:textId="77777777" w:rsidR="00BA0909" w:rsidRDefault="00481A02">
      <w:pPr>
        <w:spacing w:after="120"/>
        <w:rPr>
          <w:rFonts w:ascii="Arial" w:hAnsi="Arial" w:cs="Arial"/>
          <w:sz w:val="20"/>
        </w:rPr>
      </w:pPr>
      <w:r>
        <w:rPr>
          <w:rFonts w:ascii="Arial" w:hAnsi="Arial" w:cs="Arial"/>
          <w:sz w:val="20"/>
        </w:rPr>
        <w:t xml:space="preserve">(1) Särge sollen nicht länger als 2,10 m, die Kopfenden einschließlich der </w:t>
      </w:r>
      <w:proofErr w:type="spellStart"/>
      <w:r>
        <w:rPr>
          <w:rFonts w:ascii="Arial" w:hAnsi="Arial" w:cs="Arial"/>
          <w:sz w:val="20"/>
        </w:rPr>
        <w:t>Sargfüße</w:t>
      </w:r>
      <w:proofErr w:type="spellEnd"/>
      <w:r>
        <w:rPr>
          <w:rFonts w:ascii="Arial" w:hAnsi="Arial" w:cs="Arial"/>
          <w:sz w:val="20"/>
        </w:rPr>
        <w:t xml:space="preserve"> nicht höher als 0,80 m und nicht breiter als 0,70 m sein. Sind in Ausnahmefällen größere Särge erforderlich, ist die Zustimmung des Friedhofsträgers bei der Anmeldung der Bestattung einzuholen.</w:t>
      </w:r>
    </w:p>
    <w:p w14:paraId="2147494A" w14:textId="77777777" w:rsidR="00BA0909" w:rsidRDefault="00481A02">
      <w:pPr>
        <w:spacing w:after="120"/>
        <w:rPr>
          <w:rFonts w:ascii="Arial" w:hAnsi="Arial" w:cs="Arial"/>
          <w:sz w:val="20"/>
        </w:rPr>
      </w:pPr>
      <w:r>
        <w:rPr>
          <w:rFonts w:ascii="Arial" w:hAnsi="Arial" w:cs="Arial"/>
          <w:sz w:val="20"/>
        </w:rPr>
        <w:t>(2) Särge, Urnen und Überurnen müssen so beschaffen sein, dass die chemische, physikalische oder biologische Beschaffenheit des Bodens und des Grundwassers nicht nachteilig verändert wird und bei Särgen die Verwesung der Leichen innerhalb der Ruhezeit ermöglicht wird.</w:t>
      </w:r>
    </w:p>
    <w:p w14:paraId="46D358E0" w14:textId="77777777" w:rsidR="00BA0909" w:rsidRDefault="00481A02">
      <w:pPr>
        <w:spacing w:after="120"/>
        <w:rPr>
          <w:rFonts w:ascii="Arial" w:hAnsi="Arial" w:cs="Arial"/>
          <w:sz w:val="20"/>
        </w:rPr>
      </w:pPr>
      <w:r>
        <w:rPr>
          <w:rFonts w:ascii="Arial" w:hAnsi="Arial" w:cs="Arial"/>
          <w:sz w:val="20"/>
        </w:rPr>
        <w:t>(3) Die Särge müssen festgefügt und so abgedichtet sein, dass jedes Durchsickern von Leichenflüssigkeit vor ihrer Bestattung ausgeschlossen ist. Särge, Sargausstattungen und -beigaben, Sargabdichtungen, Urnen und Überurnen sowie Totenbekleidung müssen zur Vermeidung von Boden- und Umweltbelastungen aus Werkstoffen hergestellt sein, die im Zeitraum der festgelegten Ruhezeit leicht verrotten. Sie dürfen keine PVC-, PE-, PCP-, formaldehydabspaltenden, nitrozellulosehaltigen oder sonstigen umweltgefährdenden Lacke oder Zusätze enthalten. Die Kleidung der Leiche soll nur aus Papierstoff und Naturtextilien bestehen.</w:t>
      </w:r>
    </w:p>
    <w:p w14:paraId="35055DAC" w14:textId="77777777" w:rsidR="00BA0909" w:rsidRDefault="00481A02">
      <w:pPr>
        <w:spacing w:after="120"/>
        <w:rPr>
          <w:rFonts w:ascii="Arial" w:hAnsi="Arial" w:cs="Arial"/>
          <w:sz w:val="20"/>
        </w:rPr>
      </w:pPr>
      <w:r>
        <w:rPr>
          <w:rFonts w:ascii="Arial" w:hAnsi="Arial" w:cs="Arial"/>
          <w:sz w:val="20"/>
        </w:rPr>
        <w:t>(4) Trauergebinde und Kränze müssen aus natürlichem, biologisch abbaubarem Material hergestellt sein. Gebinde und Kränze mit Kunststoffen sind nach der Trauerfeier durch die anliefernden Gewerbetreibenden wieder abzuholen. Kunststoffe sind auch als Verpackungsmaterial nicht zulässig.</w:t>
      </w:r>
    </w:p>
    <w:p w14:paraId="29E75039" w14:textId="4693CFB2" w:rsidR="00BA0909" w:rsidRDefault="00BA0909">
      <w:pPr>
        <w:spacing w:after="120"/>
        <w:rPr>
          <w:rFonts w:ascii="Arial" w:hAnsi="Arial" w:cs="Arial"/>
          <w:sz w:val="20"/>
        </w:rPr>
      </w:pPr>
    </w:p>
    <w:p w14:paraId="2F93ACB1" w14:textId="1197BD60" w:rsidR="00D93D15" w:rsidRDefault="00D93D15">
      <w:pPr>
        <w:spacing w:after="120"/>
        <w:rPr>
          <w:rFonts w:ascii="Arial" w:hAnsi="Arial" w:cs="Arial"/>
          <w:sz w:val="20"/>
        </w:rPr>
      </w:pPr>
    </w:p>
    <w:p w14:paraId="29FD7226" w14:textId="77777777" w:rsidR="00BA0909" w:rsidRDefault="00481A02">
      <w:pPr>
        <w:spacing w:after="120"/>
        <w:jc w:val="center"/>
        <w:rPr>
          <w:rFonts w:ascii="Arial" w:hAnsi="Arial" w:cs="Arial"/>
          <w:b/>
          <w:sz w:val="20"/>
        </w:rPr>
      </w:pPr>
      <w:r>
        <w:rPr>
          <w:rFonts w:ascii="Arial" w:hAnsi="Arial" w:cs="Arial"/>
          <w:b/>
          <w:sz w:val="20"/>
        </w:rPr>
        <w:t>III. Grabstätten</w:t>
      </w:r>
    </w:p>
    <w:p w14:paraId="7B10F4AB" w14:textId="77777777" w:rsidR="00BA0909" w:rsidRDefault="00481A02">
      <w:pPr>
        <w:spacing w:after="120"/>
        <w:jc w:val="center"/>
        <w:rPr>
          <w:rFonts w:ascii="Arial" w:hAnsi="Arial" w:cs="Arial"/>
          <w:b/>
          <w:sz w:val="20"/>
        </w:rPr>
      </w:pPr>
      <w:r>
        <w:rPr>
          <w:rFonts w:ascii="Arial" w:hAnsi="Arial" w:cs="Arial"/>
          <w:b/>
          <w:sz w:val="20"/>
        </w:rPr>
        <w:t>A. Allgemeine Bestimmungen</w:t>
      </w:r>
    </w:p>
    <w:p w14:paraId="54872E4B" w14:textId="77777777" w:rsidR="00BA0909" w:rsidRDefault="00481A02">
      <w:pPr>
        <w:spacing w:after="120"/>
        <w:jc w:val="center"/>
        <w:rPr>
          <w:rFonts w:ascii="Arial" w:hAnsi="Arial" w:cs="Arial"/>
          <w:b/>
          <w:sz w:val="20"/>
        </w:rPr>
      </w:pPr>
      <w:r>
        <w:rPr>
          <w:rFonts w:ascii="Arial" w:hAnsi="Arial" w:cs="Arial"/>
          <w:b/>
          <w:sz w:val="20"/>
        </w:rPr>
        <w:t>§ 20</w:t>
      </w:r>
    </w:p>
    <w:p w14:paraId="6107DBEB" w14:textId="77777777" w:rsidR="00BA0909" w:rsidRDefault="00481A02">
      <w:pPr>
        <w:spacing w:after="120"/>
        <w:jc w:val="center"/>
        <w:rPr>
          <w:rFonts w:ascii="Arial" w:hAnsi="Arial" w:cs="Arial"/>
          <w:b/>
          <w:sz w:val="20"/>
        </w:rPr>
      </w:pPr>
      <w:r>
        <w:rPr>
          <w:rFonts w:ascii="Arial" w:hAnsi="Arial" w:cs="Arial"/>
          <w:b/>
          <w:sz w:val="20"/>
        </w:rPr>
        <w:t>Vergabebestimmungen</w:t>
      </w:r>
    </w:p>
    <w:p w14:paraId="058CBD10" w14:textId="77777777" w:rsidR="00BA0909" w:rsidRDefault="00481A02">
      <w:pPr>
        <w:spacing w:after="120"/>
        <w:rPr>
          <w:rFonts w:ascii="Arial" w:hAnsi="Arial" w:cs="Arial"/>
          <w:sz w:val="20"/>
        </w:rPr>
      </w:pPr>
      <w:r>
        <w:rPr>
          <w:rFonts w:ascii="Arial" w:hAnsi="Arial" w:cs="Arial"/>
          <w:sz w:val="20"/>
        </w:rPr>
        <w:t>(1) Nutzungsrechte an Grabstätten werden unter den in dieser Ordnung aufgestellten Bedingungen vergeben. An ihnen bestehen nur zeitlich begrenzte Rechte gemäß dieser Ordnung. Die Grabstätten bleiben Eigentum des Friedhofsträgers.</w:t>
      </w:r>
    </w:p>
    <w:p w14:paraId="033DB781" w14:textId="77777777" w:rsidR="00BA0909" w:rsidRDefault="00481A02">
      <w:pPr>
        <w:spacing w:after="120"/>
        <w:rPr>
          <w:rFonts w:ascii="Arial" w:hAnsi="Arial" w:cs="Arial"/>
          <w:sz w:val="20"/>
        </w:rPr>
      </w:pPr>
      <w:r>
        <w:rPr>
          <w:rFonts w:ascii="Arial" w:hAnsi="Arial" w:cs="Arial"/>
          <w:sz w:val="20"/>
        </w:rPr>
        <w:t>(2) Bei Neuvergabe von Nutzungsrechten muss der künftige Nutzungsberechtigte das Nutzungsrecht beim Friedhofsträger beantragen.</w:t>
      </w:r>
    </w:p>
    <w:p w14:paraId="71B5752D" w14:textId="77777777" w:rsidR="00BA0909" w:rsidRDefault="00481A02">
      <w:pPr>
        <w:rPr>
          <w:rFonts w:ascii="Arial" w:hAnsi="Arial"/>
          <w:sz w:val="20"/>
        </w:rPr>
      </w:pPr>
      <w:r>
        <w:rPr>
          <w:rFonts w:ascii="Arial" w:hAnsi="Arial"/>
          <w:sz w:val="20"/>
        </w:rPr>
        <w:t>(3) Auf den Friedhöfen Thum und Jahnsbach werden Nutzungsrechte vergeben an:</w:t>
      </w:r>
    </w:p>
    <w:p w14:paraId="595D2AB9" w14:textId="77777777" w:rsidR="00BA0909" w:rsidRDefault="00481A02">
      <w:pPr>
        <w:spacing w:before="120" w:after="120"/>
        <w:rPr>
          <w:rFonts w:ascii="Arial" w:hAnsi="Arial" w:cs="Arial"/>
          <w:sz w:val="20"/>
        </w:rPr>
      </w:pPr>
      <w:r>
        <w:rPr>
          <w:rFonts w:ascii="Arial" w:hAnsi="Arial" w:cs="Arial"/>
          <w:sz w:val="20"/>
        </w:rPr>
        <w:t>a) Reihengrabstätten für Leichenbestattung,</w:t>
      </w:r>
    </w:p>
    <w:p w14:paraId="663CD0D9" w14:textId="77777777" w:rsidR="00BA0909" w:rsidRDefault="00481A02">
      <w:pPr>
        <w:spacing w:after="120"/>
        <w:rPr>
          <w:rFonts w:ascii="Arial" w:hAnsi="Arial" w:cs="Arial"/>
          <w:sz w:val="20"/>
        </w:rPr>
      </w:pPr>
      <w:r>
        <w:rPr>
          <w:rFonts w:ascii="Arial" w:hAnsi="Arial" w:cs="Arial"/>
          <w:sz w:val="20"/>
        </w:rPr>
        <w:t>b) Reihengrabstätten für Aschenbestattung,</w:t>
      </w:r>
    </w:p>
    <w:p w14:paraId="46250646" w14:textId="77777777" w:rsidR="00BA0909" w:rsidRDefault="00481A02">
      <w:pPr>
        <w:spacing w:after="120"/>
        <w:rPr>
          <w:rFonts w:ascii="Arial" w:hAnsi="Arial" w:cs="Arial"/>
          <w:sz w:val="20"/>
        </w:rPr>
      </w:pPr>
      <w:r>
        <w:rPr>
          <w:rFonts w:ascii="Arial" w:hAnsi="Arial" w:cs="Arial"/>
          <w:sz w:val="20"/>
        </w:rPr>
        <w:t>c) Wahlgrabstätten für Leichenbestattung,</w:t>
      </w:r>
    </w:p>
    <w:p w14:paraId="156E856C" w14:textId="60DB0D73" w:rsidR="00BA0909" w:rsidRDefault="00481A02">
      <w:pPr>
        <w:spacing w:after="120"/>
        <w:rPr>
          <w:rFonts w:ascii="Arial" w:hAnsi="Arial" w:cs="Arial"/>
          <w:sz w:val="20"/>
        </w:rPr>
      </w:pPr>
      <w:r w:rsidRPr="00582023">
        <w:rPr>
          <w:rFonts w:ascii="Arial" w:hAnsi="Arial" w:cs="Arial"/>
          <w:sz w:val="20"/>
        </w:rPr>
        <w:t>d) Wahlgrabstätten für Aschenbestattung.</w:t>
      </w:r>
    </w:p>
    <w:p w14:paraId="4E9FD4FC" w14:textId="3BA6DF9E" w:rsidR="00460D6B" w:rsidRPr="00EA1D3A" w:rsidRDefault="00460D6B">
      <w:pPr>
        <w:spacing w:after="120"/>
        <w:rPr>
          <w:rFonts w:ascii="Arial" w:hAnsi="Arial" w:cs="Arial"/>
          <w:sz w:val="20"/>
        </w:rPr>
      </w:pPr>
      <w:r w:rsidRPr="00EA1D3A">
        <w:rPr>
          <w:rFonts w:ascii="Arial" w:hAnsi="Arial" w:cs="Arial"/>
          <w:sz w:val="20"/>
        </w:rPr>
        <w:t>e) Gemeinschaftsgrabstätten</w:t>
      </w:r>
    </w:p>
    <w:p w14:paraId="6D2E0410" w14:textId="3EA4B620" w:rsidR="00DB2710" w:rsidRDefault="00DB2710">
      <w:pPr>
        <w:spacing w:after="120"/>
        <w:rPr>
          <w:rFonts w:ascii="Arial" w:hAnsi="Arial" w:cs="Arial"/>
          <w:sz w:val="20"/>
        </w:rPr>
      </w:pPr>
      <w:r>
        <w:rPr>
          <w:rFonts w:ascii="Arial" w:hAnsi="Arial" w:cs="Arial"/>
          <w:sz w:val="20"/>
        </w:rPr>
        <w:t>(4) Die Vergabe von Nutzungsrechten wird abhängig gemacht von der schriftlichen Anerkennung dieser Ordnung.</w:t>
      </w:r>
    </w:p>
    <w:p w14:paraId="093E87B3" w14:textId="4B16A6A4" w:rsidR="00BA0909" w:rsidRDefault="00481A02">
      <w:pPr>
        <w:spacing w:after="120"/>
        <w:rPr>
          <w:rFonts w:ascii="Arial" w:hAnsi="Arial" w:cs="Arial"/>
          <w:sz w:val="20"/>
        </w:rPr>
      </w:pPr>
      <w:r>
        <w:rPr>
          <w:rFonts w:ascii="Arial" w:hAnsi="Arial" w:cs="Arial"/>
          <w:sz w:val="20"/>
        </w:rPr>
        <w:t>(</w:t>
      </w:r>
      <w:r w:rsidR="003C43F4">
        <w:rPr>
          <w:rFonts w:ascii="Arial" w:hAnsi="Arial" w:cs="Arial"/>
          <w:sz w:val="20"/>
        </w:rPr>
        <w:t>5</w:t>
      </w:r>
      <w:r>
        <w:rPr>
          <w:rFonts w:ascii="Arial" w:hAnsi="Arial" w:cs="Arial"/>
          <w:sz w:val="20"/>
        </w:rPr>
        <w:t>) Der Nutzungsberechtigte ist verpflichtet, dem Friedhofsträger Veränderungen seiner Wohnanschrift unverzüglich schriftlich mitzuteilen. Für Schäden oder sonstige Nachteile, die aus der Unterlassung einer solchen Mitteilung entstehen, ist der Friedhofsträger nicht ersatzpflichtig.</w:t>
      </w:r>
    </w:p>
    <w:p w14:paraId="3EE89C4B" w14:textId="664F0112" w:rsidR="00BA0909" w:rsidRDefault="00481A02">
      <w:pPr>
        <w:spacing w:after="120"/>
        <w:rPr>
          <w:rFonts w:ascii="Arial" w:hAnsi="Arial" w:cs="Arial"/>
          <w:sz w:val="20"/>
        </w:rPr>
      </w:pPr>
      <w:r>
        <w:rPr>
          <w:rFonts w:ascii="Arial" w:hAnsi="Arial" w:cs="Arial"/>
          <w:sz w:val="20"/>
        </w:rPr>
        <w:t>(</w:t>
      </w:r>
      <w:r w:rsidR="003C43F4">
        <w:rPr>
          <w:rFonts w:ascii="Arial" w:hAnsi="Arial" w:cs="Arial"/>
          <w:sz w:val="20"/>
        </w:rPr>
        <w:t>6</w:t>
      </w:r>
      <w:r>
        <w:rPr>
          <w:rFonts w:ascii="Arial" w:hAnsi="Arial" w:cs="Arial"/>
          <w:sz w:val="20"/>
        </w:rPr>
        <w:t xml:space="preserve">) Der Nutzungsberechtigte hat mit Ablauf der Nutzungszeit dem Friedhofsträger die Grabstätte in abgeräumtem Zustand zu übergeben. Mit den erforderlichen Arbeiten </w:t>
      </w:r>
      <w:r w:rsidR="00D033F9">
        <w:rPr>
          <w:rFonts w:ascii="Arial" w:hAnsi="Arial" w:cs="Arial"/>
          <w:sz w:val="20"/>
        </w:rPr>
        <w:t xml:space="preserve">ist </w:t>
      </w:r>
      <w:r>
        <w:rPr>
          <w:rFonts w:ascii="Arial" w:hAnsi="Arial" w:cs="Arial"/>
          <w:sz w:val="20"/>
        </w:rPr>
        <w:t xml:space="preserve">die Friedhofsverwaltung </w:t>
      </w:r>
      <w:r w:rsidR="00D033F9">
        <w:rPr>
          <w:rFonts w:ascii="Arial" w:hAnsi="Arial" w:cs="Arial"/>
          <w:sz w:val="20"/>
        </w:rPr>
        <w:t xml:space="preserve">zu </w:t>
      </w:r>
      <w:r>
        <w:rPr>
          <w:rFonts w:ascii="Arial" w:hAnsi="Arial" w:cs="Arial"/>
          <w:sz w:val="20"/>
        </w:rPr>
        <w:t>beauftrag</w:t>
      </w:r>
      <w:r w:rsidR="00D033F9">
        <w:rPr>
          <w:rFonts w:ascii="Arial" w:hAnsi="Arial" w:cs="Arial"/>
          <w:sz w:val="20"/>
        </w:rPr>
        <w:t>en</w:t>
      </w:r>
      <w:r>
        <w:rPr>
          <w:rFonts w:ascii="Arial" w:hAnsi="Arial" w:cs="Arial"/>
          <w:sz w:val="20"/>
        </w:rPr>
        <w:t>, welche die Beräumung durchführt. Wird die Grabstätte nicht binnen drei Monaten nach Ablauf der Nutzungszeit abgeräumt übergeben, so werden die Arbeiten vo</w:t>
      </w:r>
      <w:r w:rsidR="00D033F9">
        <w:rPr>
          <w:rFonts w:ascii="Arial" w:hAnsi="Arial" w:cs="Arial"/>
          <w:sz w:val="20"/>
        </w:rPr>
        <w:t>m</w:t>
      </w:r>
      <w:r>
        <w:rPr>
          <w:rFonts w:ascii="Arial" w:hAnsi="Arial" w:cs="Arial"/>
          <w:sz w:val="20"/>
        </w:rPr>
        <w:t xml:space="preserve"> Friedhofsträger auf Kosten der bisher nutzungsberechtigten Person durchgeführt. Eine Aufbewahrungspflicht für abgeräumte Pflanzen und bauliche Anlagen besteht für den Friedhofsträger nicht.      </w:t>
      </w:r>
    </w:p>
    <w:p w14:paraId="7CC0C0E9" w14:textId="5C0F3EE8" w:rsidR="00BA0909" w:rsidRDefault="00481A02">
      <w:pPr>
        <w:spacing w:after="120"/>
        <w:rPr>
          <w:rFonts w:ascii="Arial" w:hAnsi="Arial" w:cs="Arial"/>
          <w:sz w:val="20"/>
        </w:rPr>
      </w:pPr>
      <w:r>
        <w:rPr>
          <w:rFonts w:ascii="Arial" w:hAnsi="Arial" w:cs="Arial"/>
          <w:sz w:val="20"/>
        </w:rPr>
        <w:t>(</w:t>
      </w:r>
      <w:r w:rsidR="0041139B">
        <w:rPr>
          <w:rFonts w:ascii="Arial" w:hAnsi="Arial" w:cs="Arial"/>
          <w:sz w:val="20"/>
        </w:rPr>
        <w:t>7</w:t>
      </w:r>
      <w:r>
        <w:rPr>
          <w:rFonts w:ascii="Arial" w:hAnsi="Arial" w:cs="Arial"/>
          <w:sz w:val="20"/>
        </w:rPr>
        <w:t>) Über Sonder- und Ehrengrabstätten entscheidet der Friedhofsträger.</w:t>
      </w:r>
    </w:p>
    <w:p w14:paraId="4471AC77" w14:textId="57CEC816" w:rsidR="003C43F4" w:rsidRPr="00EA1D3A" w:rsidRDefault="003C43F4">
      <w:pPr>
        <w:spacing w:after="120"/>
        <w:rPr>
          <w:rFonts w:ascii="Arial" w:hAnsi="Arial" w:cs="Arial"/>
          <w:sz w:val="20"/>
        </w:rPr>
      </w:pPr>
      <w:r w:rsidRPr="00EA1D3A">
        <w:rPr>
          <w:rFonts w:ascii="Arial" w:hAnsi="Arial" w:cs="Arial"/>
          <w:sz w:val="20"/>
        </w:rPr>
        <w:lastRenderedPageBreak/>
        <w:t>(</w:t>
      </w:r>
      <w:r w:rsidR="0041139B" w:rsidRPr="00EA1D3A">
        <w:rPr>
          <w:rFonts w:ascii="Arial" w:hAnsi="Arial" w:cs="Arial"/>
          <w:sz w:val="20"/>
        </w:rPr>
        <w:t>8</w:t>
      </w:r>
      <w:r w:rsidRPr="00EA1D3A">
        <w:rPr>
          <w:rFonts w:ascii="Arial" w:hAnsi="Arial" w:cs="Arial"/>
          <w:sz w:val="20"/>
        </w:rPr>
        <w:t xml:space="preserve">) Das Nutzungsrecht an einer Grabstelle kann in Ausnahmefällen </w:t>
      </w:r>
      <w:r w:rsidR="00DA07A0" w:rsidRPr="00EA1D3A">
        <w:rPr>
          <w:rFonts w:ascii="Arial" w:hAnsi="Arial" w:cs="Arial"/>
          <w:sz w:val="20"/>
        </w:rPr>
        <w:t xml:space="preserve">gegen Gebühr </w:t>
      </w:r>
      <w:r w:rsidRPr="00EA1D3A">
        <w:rPr>
          <w:rFonts w:ascii="Arial" w:hAnsi="Arial" w:cs="Arial"/>
          <w:sz w:val="20"/>
        </w:rPr>
        <w:t xml:space="preserve">an den Friedhofsträger zurückgegeben werden. Der Friedhofsträger entscheidet über den Antrag. </w:t>
      </w:r>
      <w:r w:rsidR="00514840" w:rsidRPr="00EA1D3A">
        <w:rPr>
          <w:rFonts w:ascii="Arial" w:hAnsi="Arial" w:cs="Arial"/>
          <w:sz w:val="20"/>
        </w:rPr>
        <w:t xml:space="preserve">Mit Rückgabe </w:t>
      </w:r>
      <w:r w:rsidRPr="00EA1D3A">
        <w:rPr>
          <w:rFonts w:ascii="Arial" w:hAnsi="Arial" w:cs="Arial"/>
          <w:sz w:val="20"/>
        </w:rPr>
        <w:t>erlöschen alle mit dem Nutzungsrecht einhergehenden Rechte</w:t>
      </w:r>
      <w:r w:rsidR="00DA07A0" w:rsidRPr="00EA1D3A">
        <w:rPr>
          <w:rFonts w:ascii="Arial" w:hAnsi="Arial" w:cs="Arial"/>
          <w:sz w:val="20"/>
        </w:rPr>
        <w:t xml:space="preserve"> und Pflichten. </w:t>
      </w:r>
    </w:p>
    <w:p w14:paraId="09B5986B" w14:textId="77777777" w:rsidR="00BA0909" w:rsidRPr="00EA1D3A" w:rsidRDefault="00BA0909">
      <w:pPr>
        <w:spacing w:after="120"/>
        <w:rPr>
          <w:rFonts w:ascii="Arial" w:hAnsi="Arial" w:cs="Arial"/>
          <w:sz w:val="20"/>
        </w:rPr>
      </w:pPr>
    </w:p>
    <w:p w14:paraId="16A4F865" w14:textId="77777777" w:rsidR="00BA0909" w:rsidRDefault="00481A02">
      <w:pPr>
        <w:spacing w:after="120"/>
        <w:jc w:val="center"/>
        <w:rPr>
          <w:rFonts w:ascii="Arial" w:hAnsi="Arial" w:cs="Arial"/>
          <w:b/>
          <w:sz w:val="20"/>
        </w:rPr>
      </w:pPr>
      <w:r>
        <w:rPr>
          <w:rFonts w:ascii="Arial" w:hAnsi="Arial" w:cs="Arial"/>
          <w:b/>
          <w:sz w:val="20"/>
        </w:rPr>
        <w:t>§ 21</w:t>
      </w:r>
    </w:p>
    <w:p w14:paraId="51DA0505" w14:textId="77777777" w:rsidR="00BA0909" w:rsidRDefault="00481A02">
      <w:pPr>
        <w:spacing w:after="120"/>
        <w:jc w:val="center"/>
        <w:rPr>
          <w:rFonts w:ascii="Arial" w:hAnsi="Arial" w:cs="Arial"/>
          <w:b/>
          <w:sz w:val="20"/>
        </w:rPr>
      </w:pPr>
      <w:r>
        <w:rPr>
          <w:rFonts w:ascii="Arial" w:hAnsi="Arial" w:cs="Arial"/>
          <w:b/>
          <w:sz w:val="20"/>
        </w:rPr>
        <w:t>Herrichtung, Instandhaltung und Pflege der Grabstätte</w:t>
      </w:r>
    </w:p>
    <w:p w14:paraId="33FF71D9" w14:textId="4A0CFAE0" w:rsidR="00BA0909" w:rsidRDefault="00481A02">
      <w:pPr>
        <w:rPr>
          <w:rFonts w:ascii="Arial" w:hAnsi="Arial" w:cs="Arial"/>
          <w:sz w:val="20"/>
        </w:rPr>
      </w:pPr>
      <w:r>
        <w:rPr>
          <w:rFonts w:ascii="Arial" w:hAnsi="Arial" w:cs="Arial"/>
          <w:sz w:val="20"/>
        </w:rPr>
        <w:t>(1) Jede Grabstätte ist so zu gestalten und so an die Umgebung anzupassen, dass der Friedhofszweck erfüllt wird und die Würde des Friedhofs gewahrt bleibt. Die Grabstätten sind vollständig gärtnerisch zu bepflanzen</w:t>
      </w:r>
      <w:r w:rsidR="00CA1383">
        <w:rPr>
          <w:rFonts w:ascii="Arial" w:hAnsi="Arial" w:cs="Arial"/>
          <w:sz w:val="20"/>
        </w:rPr>
        <w:t>.</w:t>
      </w:r>
      <w:r>
        <w:rPr>
          <w:rFonts w:ascii="Arial" w:hAnsi="Arial" w:cs="Arial"/>
          <w:sz w:val="20"/>
        </w:rPr>
        <w:t xml:space="preserve"> </w:t>
      </w:r>
      <w:r w:rsidR="00CA1383">
        <w:rPr>
          <w:rFonts w:ascii="Arial" w:hAnsi="Arial" w:cs="Arial"/>
          <w:sz w:val="20"/>
        </w:rPr>
        <w:t>B</w:t>
      </w:r>
      <w:r>
        <w:rPr>
          <w:rFonts w:ascii="Arial" w:hAnsi="Arial" w:cs="Arial"/>
          <w:sz w:val="20"/>
        </w:rPr>
        <w:t>enachbarte Grabstätten, öffentliche Anlagen und</w:t>
      </w:r>
    </w:p>
    <w:p w14:paraId="7656CA4E" w14:textId="12D3D46D" w:rsidR="00CA1383" w:rsidRDefault="00481A02" w:rsidP="00CA1383">
      <w:pPr>
        <w:rPr>
          <w:rFonts w:ascii="Arial" w:hAnsi="Arial" w:cs="Arial"/>
          <w:sz w:val="20"/>
        </w:rPr>
      </w:pPr>
      <w:r>
        <w:rPr>
          <w:rFonts w:ascii="Arial" w:hAnsi="Arial" w:cs="Arial"/>
          <w:sz w:val="20"/>
        </w:rPr>
        <w:t xml:space="preserve">Wege </w:t>
      </w:r>
      <w:r w:rsidR="00CA1383">
        <w:rPr>
          <w:rFonts w:ascii="Arial" w:hAnsi="Arial" w:cs="Arial"/>
          <w:sz w:val="20"/>
        </w:rPr>
        <w:t xml:space="preserve">dürfen </w:t>
      </w:r>
      <w:r>
        <w:rPr>
          <w:rFonts w:ascii="Arial" w:hAnsi="Arial" w:cs="Arial"/>
          <w:sz w:val="20"/>
        </w:rPr>
        <w:t>nicht beeinträchtigt werden</w:t>
      </w:r>
      <w:r w:rsidR="00CA1383">
        <w:rPr>
          <w:rFonts w:ascii="Arial" w:hAnsi="Arial" w:cs="Arial"/>
          <w:sz w:val="20"/>
        </w:rPr>
        <w:t>, d</w:t>
      </w:r>
      <w:r>
        <w:rPr>
          <w:rFonts w:ascii="Arial" w:hAnsi="Arial" w:cs="Arial"/>
          <w:sz w:val="20"/>
        </w:rPr>
        <w:t>ie Pflanzen in ausgewachsenem Zustand in der Höhe</w:t>
      </w:r>
      <w:r w:rsidR="003C43F4">
        <w:rPr>
          <w:rFonts w:ascii="Arial" w:hAnsi="Arial" w:cs="Arial"/>
          <w:sz w:val="20"/>
        </w:rPr>
        <w:t xml:space="preserve"> </w:t>
      </w:r>
      <w:r w:rsidR="00CA1383">
        <w:rPr>
          <w:rFonts w:ascii="Arial" w:hAnsi="Arial" w:cs="Arial"/>
          <w:sz w:val="20"/>
        </w:rPr>
        <w:t>1,50</w:t>
      </w:r>
      <w:r w:rsidR="003C43F4">
        <w:rPr>
          <w:rFonts w:ascii="Arial" w:hAnsi="Arial" w:cs="Arial"/>
          <w:sz w:val="20"/>
        </w:rPr>
        <w:t> m</w:t>
      </w:r>
      <w:r w:rsidR="00CA1383">
        <w:rPr>
          <w:rFonts w:ascii="Arial" w:hAnsi="Arial" w:cs="Arial"/>
          <w:sz w:val="20"/>
        </w:rPr>
        <w:t xml:space="preserve"> und in der Breite die Grabstättengrenzen nicht überschreiten.</w:t>
      </w:r>
    </w:p>
    <w:p w14:paraId="6A93A458" w14:textId="77777777" w:rsidR="00BA0909" w:rsidRPr="003C43F4" w:rsidRDefault="00BA0909">
      <w:pPr>
        <w:rPr>
          <w:rFonts w:ascii="Arial" w:hAnsi="Arial" w:cs="Arial"/>
          <w:sz w:val="12"/>
          <w:szCs w:val="12"/>
        </w:rPr>
      </w:pPr>
    </w:p>
    <w:p w14:paraId="3D14BD47" w14:textId="6389146A" w:rsidR="00BA0909" w:rsidRDefault="00481A02">
      <w:pPr>
        <w:spacing w:after="120"/>
        <w:rPr>
          <w:rFonts w:ascii="Arial" w:hAnsi="Arial" w:cs="Arial"/>
          <w:sz w:val="20"/>
        </w:rPr>
      </w:pPr>
      <w:r>
        <w:rPr>
          <w:rFonts w:ascii="Arial" w:hAnsi="Arial" w:cs="Arial"/>
          <w:sz w:val="20"/>
        </w:rPr>
        <w:t xml:space="preserve">(2) Die Grabstätten müssen nach jeder Bestattung bzw. nach Erwerb des Nutzungsrechtes unverzüglich, spätestens jedoch innerhalb von sechs Monaten, nach Sargbestattungen innerhalb von </w:t>
      </w:r>
      <w:r w:rsidR="001E33D5">
        <w:rPr>
          <w:rFonts w:ascii="Arial" w:hAnsi="Arial" w:cs="Arial"/>
          <w:sz w:val="20"/>
        </w:rPr>
        <w:t>zwölf</w:t>
      </w:r>
      <w:r>
        <w:rPr>
          <w:rFonts w:ascii="Arial" w:hAnsi="Arial" w:cs="Arial"/>
          <w:sz w:val="20"/>
        </w:rPr>
        <w:t xml:space="preserve"> Monaten gärtnerisch hergerichtet werden.</w:t>
      </w:r>
    </w:p>
    <w:p w14:paraId="5FAE298D" w14:textId="6C1EAEFE" w:rsidR="00BA0909" w:rsidRPr="00582023" w:rsidRDefault="00481A02">
      <w:pPr>
        <w:spacing w:after="120"/>
        <w:rPr>
          <w:rFonts w:ascii="Arial" w:hAnsi="Arial" w:cs="Arial"/>
          <w:sz w:val="20"/>
        </w:rPr>
      </w:pPr>
      <w:r>
        <w:rPr>
          <w:rFonts w:ascii="Arial" w:hAnsi="Arial" w:cs="Arial"/>
          <w:sz w:val="20"/>
        </w:rPr>
        <w:t xml:space="preserve">(3) Zur gärtnerischen Anlage und </w:t>
      </w:r>
      <w:r w:rsidRPr="00582023">
        <w:rPr>
          <w:rFonts w:ascii="Arial" w:hAnsi="Arial" w:cs="Arial"/>
          <w:sz w:val="20"/>
        </w:rPr>
        <w:t>Pflege ist</w:t>
      </w:r>
      <w:r w:rsidR="00EE5BD1" w:rsidRPr="00582023">
        <w:rPr>
          <w:rFonts w:ascii="Arial" w:hAnsi="Arial" w:cs="Arial"/>
          <w:sz w:val="20"/>
        </w:rPr>
        <w:t xml:space="preserve"> bei Grabstätten gem</w:t>
      </w:r>
      <w:r w:rsidR="00A51D2C">
        <w:rPr>
          <w:rFonts w:ascii="Arial" w:hAnsi="Arial" w:cs="Arial"/>
          <w:sz w:val="20"/>
        </w:rPr>
        <w:t>äß</w:t>
      </w:r>
      <w:r w:rsidR="00EE5BD1" w:rsidRPr="00582023">
        <w:rPr>
          <w:rFonts w:ascii="Arial" w:hAnsi="Arial" w:cs="Arial"/>
          <w:sz w:val="20"/>
        </w:rPr>
        <w:t xml:space="preserve"> § 20 Abs</w:t>
      </w:r>
      <w:r w:rsidR="00A51D2C">
        <w:rPr>
          <w:rFonts w:ascii="Arial" w:hAnsi="Arial" w:cs="Arial"/>
          <w:sz w:val="20"/>
        </w:rPr>
        <w:t>atz</w:t>
      </w:r>
      <w:r w:rsidR="00A51D2C" w:rsidRPr="00582023">
        <w:rPr>
          <w:rFonts w:ascii="Arial" w:hAnsi="Arial" w:cs="Arial"/>
          <w:sz w:val="20"/>
        </w:rPr>
        <w:t xml:space="preserve"> </w:t>
      </w:r>
      <w:r w:rsidR="00EE5BD1" w:rsidRPr="00582023">
        <w:rPr>
          <w:rFonts w:ascii="Arial" w:hAnsi="Arial" w:cs="Arial"/>
          <w:sz w:val="20"/>
        </w:rPr>
        <w:t>3 Buchstabe a) bis d)</w:t>
      </w:r>
      <w:r w:rsidRPr="00582023">
        <w:rPr>
          <w:rFonts w:ascii="Arial" w:hAnsi="Arial" w:cs="Arial"/>
          <w:sz w:val="20"/>
        </w:rPr>
        <w:t xml:space="preserve"> der Nutzungsberechtigte verpflichtet, welcher entweder die Grabstätte selbst anlegen und pflegen oder die Friedhofsverwaltung oder einen zugelassenen Friedhofsgärtner damit beauftragen kann. Die Verpflichtung endet mit dem Ablauf </w:t>
      </w:r>
      <w:r w:rsidR="00514840">
        <w:rPr>
          <w:rFonts w:ascii="Arial" w:hAnsi="Arial" w:cs="Arial"/>
          <w:sz w:val="20"/>
        </w:rPr>
        <w:t xml:space="preserve">bzw. Rückgabe </w:t>
      </w:r>
      <w:r w:rsidRPr="00582023">
        <w:rPr>
          <w:rFonts w:ascii="Arial" w:hAnsi="Arial" w:cs="Arial"/>
          <w:sz w:val="20"/>
        </w:rPr>
        <w:t>des Nutzungsrechtes</w:t>
      </w:r>
      <w:r w:rsidR="00514840">
        <w:rPr>
          <w:rFonts w:ascii="Arial" w:hAnsi="Arial" w:cs="Arial"/>
          <w:sz w:val="20"/>
        </w:rPr>
        <w:t>.</w:t>
      </w:r>
    </w:p>
    <w:p w14:paraId="377D017B" w14:textId="77777777" w:rsidR="00BA0909" w:rsidRDefault="00481A02">
      <w:pPr>
        <w:spacing w:after="120"/>
        <w:rPr>
          <w:rFonts w:ascii="Arial" w:hAnsi="Arial" w:cs="Arial"/>
          <w:sz w:val="20"/>
        </w:rPr>
      </w:pPr>
      <w:r w:rsidRPr="00582023">
        <w:rPr>
          <w:rFonts w:ascii="Arial" w:hAnsi="Arial" w:cs="Arial"/>
          <w:sz w:val="20"/>
        </w:rPr>
        <w:t xml:space="preserve">(4) Das Anliefern und Verwenden von Kunststoffen für die Grabgestaltung und als Grabschmuck ist </w:t>
      </w:r>
      <w:r>
        <w:rPr>
          <w:rFonts w:ascii="Arial" w:hAnsi="Arial" w:cs="Arial"/>
          <w:sz w:val="20"/>
        </w:rPr>
        <w:t>untersagt. Das gilt insbesondere für Grabeinfassungen, Grababdeckungen, Grabmale und Blumen. Die Nutzungsberechtigten sind verpflichtet, die anfallenden Abfälle in die vom Friedhofsträger vorgegebenen und entsprechend gekennzeichneten Abfallbehälter, getrennt nach kompostierbarem und nicht kompostierbarem Material abzulegen.</w:t>
      </w:r>
    </w:p>
    <w:p w14:paraId="51AE9DCE" w14:textId="77777777" w:rsidR="00BA0909" w:rsidRDefault="00481A02">
      <w:pPr>
        <w:spacing w:after="120"/>
        <w:rPr>
          <w:rFonts w:ascii="Arial" w:hAnsi="Arial" w:cs="Arial"/>
          <w:sz w:val="20"/>
        </w:rPr>
      </w:pPr>
      <w:r>
        <w:rPr>
          <w:rFonts w:ascii="Arial" w:hAnsi="Arial" w:cs="Arial"/>
          <w:sz w:val="20"/>
        </w:rPr>
        <w:t>(5) Bäume und Sträucher auf der Grabstätte dürfen nur mit Zustimmung des Friedhofsträgers verändert oder beseitigt werden.</w:t>
      </w:r>
    </w:p>
    <w:p w14:paraId="32E8C4AC" w14:textId="77777777" w:rsidR="00BA0909" w:rsidRDefault="00481A02">
      <w:pPr>
        <w:spacing w:after="120"/>
        <w:rPr>
          <w:rFonts w:ascii="Arial" w:hAnsi="Arial" w:cs="Arial"/>
          <w:sz w:val="20"/>
        </w:rPr>
      </w:pPr>
      <w:r>
        <w:rPr>
          <w:rFonts w:ascii="Arial" w:hAnsi="Arial" w:cs="Arial"/>
          <w:sz w:val="20"/>
        </w:rPr>
        <w:t>(6) Die Herrichtung, Unterhaltung und Veränderung der gärtnerischen Anlagen außerhalb der Grab-stätten obliegt ausschließlich dem Friedhofsträger. Nutzungsberechtigte haben keinen Anspruch auf Beseitigung von Bäumen und Gehölzen, durch die sie sich in der Pflege ihrer Grabstätte beeinträchtigt fühlen.</w:t>
      </w:r>
    </w:p>
    <w:p w14:paraId="26CDD659" w14:textId="77777777" w:rsidR="00BA0909" w:rsidRDefault="00481A02">
      <w:pPr>
        <w:spacing w:after="120"/>
        <w:rPr>
          <w:rFonts w:ascii="Arial" w:hAnsi="Arial" w:cs="Arial"/>
          <w:sz w:val="20"/>
        </w:rPr>
      </w:pPr>
      <w:r>
        <w:rPr>
          <w:rFonts w:ascii="Arial" w:hAnsi="Arial" w:cs="Arial"/>
          <w:sz w:val="20"/>
        </w:rPr>
        <w:t>(7) Nicht gestattet sind:</w:t>
      </w:r>
    </w:p>
    <w:p w14:paraId="41A4E255" w14:textId="77777777" w:rsidR="00BA0909" w:rsidRDefault="00481A02">
      <w:pPr>
        <w:spacing w:after="120"/>
        <w:rPr>
          <w:rFonts w:ascii="Arial" w:hAnsi="Arial" w:cs="Arial"/>
          <w:sz w:val="20"/>
        </w:rPr>
      </w:pPr>
      <w:r>
        <w:rPr>
          <w:rFonts w:ascii="Arial" w:hAnsi="Arial" w:cs="Arial"/>
          <w:sz w:val="20"/>
        </w:rPr>
        <w:t>a) Grabstättengestaltungen ohne jegliche gärtnerische Bepflanzung,</w:t>
      </w:r>
    </w:p>
    <w:p w14:paraId="6D8BB416" w14:textId="77777777" w:rsidR="00BA0909" w:rsidRDefault="00481A02">
      <w:pPr>
        <w:spacing w:after="120"/>
        <w:rPr>
          <w:rFonts w:ascii="Arial" w:hAnsi="Arial" w:cs="Arial"/>
          <w:sz w:val="20"/>
        </w:rPr>
      </w:pPr>
      <w:r>
        <w:rPr>
          <w:rFonts w:ascii="Arial" w:hAnsi="Arial" w:cs="Arial"/>
          <w:sz w:val="20"/>
        </w:rPr>
        <w:t>b) die Verwendung von Unkrautbekämpfungsmitteln, chemischen Schädlingsbekämpfungsmitteln sowie Kochsalz bei der Grabpflege,</w:t>
      </w:r>
    </w:p>
    <w:p w14:paraId="2388AEB3" w14:textId="77777777" w:rsidR="00BA0909" w:rsidRDefault="00481A02">
      <w:pPr>
        <w:spacing w:after="120"/>
        <w:rPr>
          <w:rFonts w:ascii="Arial" w:hAnsi="Arial" w:cs="Arial"/>
          <w:sz w:val="20"/>
        </w:rPr>
      </w:pPr>
      <w:r>
        <w:rPr>
          <w:rFonts w:ascii="Arial" w:hAnsi="Arial" w:cs="Arial"/>
          <w:sz w:val="20"/>
        </w:rPr>
        <w:t>c) die Verwendung von Kunststoffen,</w:t>
      </w:r>
    </w:p>
    <w:p w14:paraId="4DA2C27F" w14:textId="77777777" w:rsidR="00BA0909" w:rsidRDefault="00481A02">
      <w:pPr>
        <w:spacing w:after="120"/>
        <w:rPr>
          <w:rFonts w:ascii="Arial" w:hAnsi="Arial" w:cs="Arial"/>
          <w:sz w:val="20"/>
        </w:rPr>
      </w:pPr>
      <w:r>
        <w:rPr>
          <w:rFonts w:ascii="Arial" w:hAnsi="Arial" w:cs="Arial"/>
          <w:sz w:val="20"/>
        </w:rPr>
        <w:t>d) das Abdecken der Grabstätte sowie deren Umgebung mit jeglichen den Boden verdichtenden/versiegelnden Materialien wie Kies/Splitt, Folien, Dachpappe, Kunstrasen, Steinplatten usw. aus funktionalen Gründen zur Erhaltung eines guten Bodenzustandes als Voraussetzung zur Gewährleistung des Friedhofszwecks und einer gesunden Umwelt,</w:t>
      </w:r>
    </w:p>
    <w:p w14:paraId="780C6830" w14:textId="77777777" w:rsidR="00BA0909" w:rsidRDefault="00481A02">
      <w:pPr>
        <w:spacing w:after="120"/>
        <w:rPr>
          <w:rFonts w:ascii="Arial" w:hAnsi="Arial" w:cs="Arial"/>
          <w:sz w:val="20"/>
        </w:rPr>
      </w:pPr>
      <w:r>
        <w:rPr>
          <w:rFonts w:ascii="Arial" w:hAnsi="Arial" w:cs="Arial"/>
          <w:sz w:val="20"/>
        </w:rPr>
        <w:t>e) das Anbringen zusätzlicher Einfassungen,</w:t>
      </w:r>
    </w:p>
    <w:p w14:paraId="0F05E26A" w14:textId="77777777" w:rsidR="00BA0909" w:rsidRDefault="00481A02">
      <w:pPr>
        <w:spacing w:after="120"/>
        <w:rPr>
          <w:rFonts w:ascii="Arial" w:hAnsi="Arial" w:cs="Arial"/>
          <w:sz w:val="20"/>
        </w:rPr>
      </w:pPr>
      <w:r>
        <w:rPr>
          <w:rFonts w:ascii="Arial" w:hAnsi="Arial" w:cs="Arial"/>
          <w:sz w:val="20"/>
        </w:rPr>
        <w:t>f) die Verwendung von gefärbter Erde oder ähnlichen gefärbten Materialien (z. B. Rinde)</w:t>
      </w:r>
    </w:p>
    <w:p w14:paraId="6FCBC26A" w14:textId="77777777" w:rsidR="00BA0909" w:rsidRDefault="00481A02">
      <w:pPr>
        <w:spacing w:after="120"/>
        <w:rPr>
          <w:rFonts w:ascii="Arial" w:hAnsi="Arial" w:cs="Arial"/>
          <w:sz w:val="20"/>
        </w:rPr>
      </w:pPr>
      <w:r>
        <w:rPr>
          <w:rFonts w:ascii="Arial" w:hAnsi="Arial" w:cs="Arial"/>
          <w:sz w:val="20"/>
        </w:rPr>
        <w:t>g) das Aufbewahren von Geräten und Gefäßen auf und außerhalb der Grabstätte sowie</w:t>
      </w:r>
    </w:p>
    <w:p w14:paraId="76EE4867" w14:textId="77777777" w:rsidR="00BA0909" w:rsidRDefault="00481A02">
      <w:pPr>
        <w:spacing w:after="120"/>
        <w:rPr>
          <w:rFonts w:ascii="Arial" w:hAnsi="Arial" w:cs="Arial"/>
          <w:sz w:val="20"/>
        </w:rPr>
      </w:pPr>
      <w:r>
        <w:rPr>
          <w:rFonts w:ascii="Arial" w:hAnsi="Arial" w:cs="Arial"/>
          <w:sz w:val="20"/>
        </w:rPr>
        <w:t xml:space="preserve">h) das Aufstellen von Sitzgelegenheiten, </w:t>
      </w:r>
      <w:proofErr w:type="spellStart"/>
      <w:r>
        <w:rPr>
          <w:rFonts w:ascii="Arial" w:hAnsi="Arial" w:cs="Arial"/>
          <w:sz w:val="20"/>
        </w:rPr>
        <w:t>Rankgerüsten</w:t>
      </w:r>
      <w:proofErr w:type="spellEnd"/>
      <w:r>
        <w:rPr>
          <w:rFonts w:ascii="Arial" w:hAnsi="Arial" w:cs="Arial"/>
          <w:sz w:val="20"/>
        </w:rPr>
        <w:t>, Pergolen, Gittern und ähnlichen Einrichtungen.</w:t>
      </w:r>
    </w:p>
    <w:p w14:paraId="2E5C86D6" w14:textId="77777777" w:rsidR="00BA0909" w:rsidRDefault="00481A02">
      <w:pPr>
        <w:spacing w:after="120"/>
        <w:jc w:val="center"/>
        <w:rPr>
          <w:rFonts w:ascii="Arial" w:hAnsi="Arial" w:cs="Arial"/>
          <w:b/>
          <w:sz w:val="20"/>
        </w:rPr>
      </w:pPr>
      <w:r>
        <w:rPr>
          <w:rFonts w:ascii="Arial" w:hAnsi="Arial" w:cs="Arial"/>
          <w:b/>
          <w:sz w:val="20"/>
        </w:rPr>
        <w:t>§ 21 a</w:t>
      </w:r>
    </w:p>
    <w:p w14:paraId="2EAD9D7B" w14:textId="77777777" w:rsidR="00BA0909" w:rsidRDefault="00481A02">
      <w:pPr>
        <w:spacing w:after="120"/>
        <w:jc w:val="center"/>
        <w:rPr>
          <w:rFonts w:ascii="Arial" w:hAnsi="Arial" w:cs="Arial"/>
          <w:b/>
          <w:sz w:val="20"/>
        </w:rPr>
      </w:pPr>
      <w:r>
        <w:rPr>
          <w:rFonts w:ascii="Arial" w:hAnsi="Arial" w:cs="Arial"/>
          <w:b/>
          <w:sz w:val="20"/>
        </w:rPr>
        <w:t>Vernachlässigung der Grabstätte</w:t>
      </w:r>
    </w:p>
    <w:p w14:paraId="557F3413" w14:textId="4AF32BCF" w:rsidR="00BA0909" w:rsidRDefault="00481A02">
      <w:pPr>
        <w:spacing w:after="120"/>
        <w:rPr>
          <w:rFonts w:ascii="Arial" w:hAnsi="Arial" w:cs="Arial"/>
          <w:sz w:val="20"/>
        </w:rPr>
      </w:pPr>
      <w:r>
        <w:rPr>
          <w:rFonts w:ascii="Arial" w:hAnsi="Arial" w:cs="Arial"/>
          <w:sz w:val="20"/>
        </w:rPr>
        <w:t xml:space="preserve">(1) Wird eine </w:t>
      </w:r>
      <w:r w:rsidRPr="00582023">
        <w:rPr>
          <w:rFonts w:ascii="Arial" w:hAnsi="Arial" w:cs="Arial"/>
          <w:sz w:val="20"/>
        </w:rPr>
        <w:t>Grabstätte</w:t>
      </w:r>
      <w:r w:rsidR="00A75D3D" w:rsidRPr="00582023">
        <w:rPr>
          <w:rFonts w:ascii="Arial" w:hAnsi="Arial" w:cs="Arial"/>
          <w:sz w:val="20"/>
        </w:rPr>
        <w:t xml:space="preserve"> </w:t>
      </w:r>
      <w:r w:rsidR="00AB33E9" w:rsidRPr="00582023">
        <w:rPr>
          <w:rFonts w:ascii="Arial" w:hAnsi="Arial" w:cs="Arial"/>
          <w:sz w:val="20"/>
        </w:rPr>
        <w:t xml:space="preserve">mit Nutzungsrecht </w:t>
      </w:r>
      <w:r w:rsidR="00A75D3D" w:rsidRPr="00582023">
        <w:rPr>
          <w:rFonts w:ascii="Arial" w:hAnsi="Arial" w:cs="Arial"/>
          <w:sz w:val="20"/>
        </w:rPr>
        <w:t>gem</w:t>
      </w:r>
      <w:r w:rsidR="00801741">
        <w:rPr>
          <w:rFonts w:ascii="Arial" w:hAnsi="Arial" w:cs="Arial"/>
          <w:sz w:val="20"/>
        </w:rPr>
        <w:t>äß</w:t>
      </w:r>
      <w:r w:rsidR="00A75D3D" w:rsidRPr="00582023">
        <w:rPr>
          <w:rFonts w:ascii="Arial" w:hAnsi="Arial" w:cs="Arial"/>
          <w:sz w:val="20"/>
        </w:rPr>
        <w:t xml:space="preserve"> § 20 Abs</w:t>
      </w:r>
      <w:r w:rsidR="00801741">
        <w:rPr>
          <w:rFonts w:ascii="Arial" w:hAnsi="Arial" w:cs="Arial"/>
          <w:sz w:val="20"/>
        </w:rPr>
        <w:t>atz</w:t>
      </w:r>
      <w:r w:rsidR="00A75D3D" w:rsidRPr="00582023">
        <w:rPr>
          <w:rFonts w:ascii="Arial" w:hAnsi="Arial" w:cs="Arial"/>
          <w:sz w:val="20"/>
        </w:rPr>
        <w:t xml:space="preserve"> 3 Buchstabe a) bis d)</w:t>
      </w:r>
      <w:r w:rsidRPr="00582023">
        <w:rPr>
          <w:rFonts w:ascii="Arial" w:hAnsi="Arial" w:cs="Arial"/>
          <w:sz w:val="20"/>
        </w:rPr>
        <w:t xml:space="preserve"> nicht </w:t>
      </w:r>
      <w:r>
        <w:rPr>
          <w:rFonts w:ascii="Arial" w:hAnsi="Arial" w:cs="Arial"/>
          <w:sz w:val="20"/>
        </w:rPr>
        <w:t>ordnungsgemäß hergerichtet oder gepflegt, hat der Nutzungsberechtigte nach schriftlicher Aufforderung des Friedhofsträgers die Grabstätte innerhalb einer festgesetzten angemessenen Frist in Ordnung zu bringen. Ist der Nutzungsberechtigte nicht bekannt oder nicht ohne weiteres zu ermitteln, genügen eine öffentliche Bekanntmachung und ein sechswöchiger Hinweis an der Grabstätte auf die Verpflichtung zur Herrichtung, Instandhaltung und Pflege.</w:t>
      </w:r>
    </w:p>
    <w:p w14:paraId="0BFDA62E" w14:textId="77777777" w:rsidR="00BA0909" w:rsidRDefault="00481A02">
      <w:pPr>
        <w:spacing w:after="120"/>
        <w:rPr>
          <w:rFonts w:ascii="Arial" w:hAnsi="Arial" w:cs="Arial"/>
          <w:sz w:val="20"/>
        </w:rPr>
      </w:pPr>
      <w:r>
        <w:rPr>
          <w:rFonts w:ascii="Arial" w:hAnsi="Arial" w:cs="Arial"/>
          <w:sz w:val="20"/>
        </w:rPr>
        <w:lastRenderedPageBreak/>
        <w:t>(2) Kommt der Nutzungsberechtigte nicht fristgemäß der Aufforderung bzw. dem Hinweis nach, kann der Friedhofsträger die Grabstätte auf Kosten des Nutzungsberechtigten in Ordnung bringen lassen.</w:t>
      </w:r>
    </w:p>
    <w:p w14:paraId="1CDCEE0E" w14:textId="77777777" w:rsidR="00BA0909" w:rsidRDefault="00481A02">
      <w:pPr>
        <w:spacing w:after="120"/>
        <w:rPr>
          <w:rFonts w:ascii="Arial" w:hAnsi="Arial" w:cs="Arial"/>
          <w:sz w:val="20"/>
        </w:rPr>
      </w:pPr>
      <w:r>
        <w:rPr>
          <w:rFonts w:ascii="Arial" w:hAnsi="Arial" w:cs="Arial"/>
          <w:sz w:val="20"/>
        </w:rPr>
        <w:t>(3) Der Friedhofsträger ist befugt, auf Kosten des Nutzungsberechtigten stark wuchernde oder absterbende Hecken, Bäume und Sträucher zu beschneiden oder zu beseitigen, falls dies zur Erfüllung des Friedhofszweckes erforderlich ist. Absatz 1 gilt entsprechend. Verwelkte Blumen, Kränze usw. sind von den Grabstätten zu entfernen und an den dafür vorgesehenen Plätzen abzulegen.</w:t>
      </w:r>
    </w:p>
    <w:p w14:paraId="62A56387" w14:textId="77777777" w:rsidR="00BA0909" w:rsidRDefault="00481A02">
      <w:pPr>
        <w:spacing w:after="120"/>
        <w:rPr>
          <w:rFonts w:ascii="Arial" w:hAnsi="Arial" w:cs="Arial"/>
          <w:sz w:val="20"/>
        </w:rPr>
      </w:pPr>
      <w:r>
        <w:rPr>
          <w:rFonts w:ascii="Arial" w:hAnsi="Arial" w:cs="Arial"/>
          <w:sz w:val="20"/>
        </w:rPr>
        <w:t>(4) Bei ordnungswidrigem Grabschmuck gilt Absatz 1 Satz 1 entsprechend. Wird die Aufforderung nicht befolgt oder ist die verantwortliche Person nicht ohne besonderen Aufwand zu ermitteln, kann der Friedhofsträger den Grabschmuck entfernen. Er ist nicht verpflichtet, Grabschmuck länger als sechs Wochen aufzubewahren.</w:t>
      </w:r>
    </w:p>
    <w:p w14:paraId="7DE82714" w14:textId="77777777" w:rsidR="00BA0909" w:rsidRDefault="00481A02">
      <w:pPr>
        <w:spacing w:after="120"/>
        <w:jc w:val="center"/>
        <w:rPr>
          <w:rFonts w:ascii="Arial" w:hAnsi="Arial" w:cs="Arial"/>
          <w:b/>
          <w:sz w:val="20"/>
        </w:rPr>
      </w:pPr>
      <w:r>
        <w:rPr>
          <w:rFonts w:ascii="Arial" w:hAnsi="Arial" w:cs="Arial"/>
          <w:b/>
          <w:sz w:val="20"/>
        </w:rPr>
        <w:t>§ 22</w:t>
      </w:r>
    </w:p>
    <w:p w14:paraId="4E301FD4" w14:textId="77777777" w:rsidR="00BA0909" w:rsidRPr="00582023" w:rsidRDefault="00481A02">
      <w:pPr>
        <w:spacing w:after="120"/>
        <w:jc w:val="center"/>
        <w:rPr>
          <w:rFonts w:ascii="Arial" w:hAnsi="Arial" w:cs="Arial"/>
          <w:b/>
          <w:sz w:val="20"/>
        </w:rPr>
      </w:pPr>
      <w:r w:rsidRPr="00582023">
        <w:rPr>
          <w:rFonts w:ascii="Arial" w:hAnsi="Arial" w:cs="Arial"/>
          <w:b/>
          <w:sz w:val="20"/>
        </w:rPr>
        <w:t>Grabpflegevereinbarungen</w:t>
      </w:r>
    </w:p>
    <w:p w14:paraId="2741E1B5" w14:textId="1CFFBA69" w:rsidR="00BA0909" w:rsidRDefault="00481A02">
      <w:pPr>
        <w:spacing w:after="120"/>
        <w:rPr>
          <w:rFonts w:ascii="Arial" w:hAnsi="Arial" w:cs="Arial"/>
          <w:sz w:val="20"/>
        </w:rPr>
      </w:pPr>
      <w:r w:rsidRPr="00582023">
        <w:rPr>
          <w:rFonts w:ascii="Arial" w:hAnsi="Arial" w:cs="Arial"/>
          <w:sz w:val="20"/>
        </w:rPr>
        <w:t>Der Friedhofsträger kann Grabpflegeverpflichtungen auf der Grundlage einer Grabpflegever</w:t>
      </w:r>
      <w:r w:rsidR="00EE7106">
        <w:rPr>
          <w:rFonts w:ascii="Arial" w:hAnsi="Arial" w:cs="Arial"/>
          <w:sz w:val="20"/>
        </w:rPr>
        <w:t>trages</w:t>
      </w:r>
      <w:r w:rsidR="003C43F4">
        <w:rPr>
          <w:rFonts w:ascii="Arial" w:hAnsi="Arial" w:cs="Arial"/>
          <w:sz w:val="20"/>
        </w:rPr>
        <w:t xml:space="preserve"> </w:t>
      </w:r>
      <w:r w:rsidRPr="00582023">
        <w:rPr>
          <w:rFonts w:ascii="Arial" w:hAnsi="Arial" w:cs="Arial"/>
          <w:sz w:val="20"/>
        </w:rPr>
        <w:t>übernehmen</w:t>
      </w:r>
      <w:r w:rsidR="00EE7106">
        <w:rPr>
          <w:rFonts w:ascii="Arial" w:hAnsi="Arial" w:cs="Arial"/>
          <w:sz w:val="20"/>
        </w:rPr>
        <w:t>.</w:t>
      </w:r>
      <w:r w:rsidRPr="00582023">
        <w:rPr>
          <w:rFonts w:ascii="Arial" w:hAnsi="Arial" w:cs="Arial"/>
          <w:sz w:val="20"/>
        </w:rPr>
        <w:t xml:space="preserve"> </w:t>
      </w:r>
    </w:p>
    <w:p w14:paraId="257CA07E" w14:textId="77777777" w:rsidR="00BA0909" w:rsidRDefault="00BA0909">
      <w:pPr>
        <w:spacing w:after="120"/>
        <w:rPr>
          <w:rFonts w:ascii="Arial" w:hAnsi="Arial" w:cs="Arial"/>
          <w:sz w:val="20"/>
        </w:rPr>
      </w:pPr>
    </w:p>
    <w:p w14:paraId="3925BD0B" w14:textId="77777777" w:rsidR="00BA0909" w:rsidRDefault="00481A02">
      <w:pPr>
        <w:spacing w:after="120"/>
        <w:jc w:val="center"/>
        <w:rPr>
          <w:rFonts w:ascii="Arial" w:hAnsi="Arial" w:cs="Arial"/>
          <w:b/>
          <w:sz w:val="20"/>
        </w:rPr>
      </w:pPr>
      <w:r>
        <w:rPr>
          <w:rFonts w:ascii="Arial" w:hAnsi="Arial" w:cs="Arial"/>
          <w:b/>
          <w:sz w:val="20"/>
        </w:rPr>
        <w:t>§ 23</w:t>
      </w:r>
    </w:p>
    <w:p w14:paraId="77D21C78" w14:textId="77777777" w:rsidR="00BA0909" w:rsidRDefault="00481A02">
      <w:pPr>
        <w:spacing w:after="120"/>
        <w:jc w:val="center"/>
        <w:rPr>
          <w:rFonts w:ascii="Arial" w:hAnsi="Arial" w:cs="Arial"/>
          <w:b/>
          <w:sz w:val="20"/>
        </w:rPr>
      </w:pPr>
      <w:r>
        <w:rPr>
          <w:rFonts w:ascii="Arial" w:hAnsi="Arial" w:cs="Arial"/>
          <w:b/>
          <w:sz w:val="20"/>
        </w:rPr>
        <w:t>Grabmale</w:t>
      </w:r>
    </w:p>
    <w:p w14:paraId="529B20C1" w14:textId="77777777" w:rsidR="00BA0909" w:rsidRDefault="00481A02">
      <w:pPr>
        <w:spacing w:after="120"/>
        <w:rPr>
          <w:rFonts w:ascii="Arial" w:hAnsi="Arial" w:cs="Arial"/>
          <w:sz w:val="20"/>
        </w:rPr>
      </w:pPr>
      <w:r>
        <w:rPr>
          <w:rFonts w:ascii="Arial" w:hAnsi="Arial" w:cs="Arial"/>
          <w:sz w:val="20"/>
        </w:rPr>
        <w:t>(1) Grabmale müssen sich in die Art des Friedhofs bzw. die Art des jeweiligen Gräberfeldes einordnen. Gestaltung und Inschrift dürfen nichts enthalten, was das christliche Empfinden verletzt und der Würde des Ortes abträglich ist.</w:t>
      </w:r>
    </w:p>
    <w:p w14:paraId="24445B04" w14:textId="77777777" w:rsidR="00BA0909" w:rsidRDefault="00481A02">
      <w:pPr>
        <w:spacing w:after="120"/>
        <w:rPr>
          <w:rFonts w:ascii="Arial" w:hAnsi="Arial" w:cs="Arial"/>
          <w:sz w:val="20"/>
        </w:rPr>
      </w:pPr>
      <w:r>
        <w:rPr>
          <w:rFonts w:ascii="Arial" w:hAnsi="Arial" w:cs="Arial"/>
          <w:sz w:val="20"/>
        </w:rPr>
        <w:t xml:space="preserve">(2) Grabmale sollen aus Naturstein, Holz, geschmiedetem oder gegossenem Metall sein. Es sind stehende oder liegende Grabmale zulässig, jedoch nur ein stehendes Grabmal je Grab. Ein zusätzliches liegendes Grabmal soll dem stehenden in Material, Farbe, Bearbeitung und Schrift entsprechen. </w:t>
      </w:r>
    </w:p>
    <w:p w14:paraId="6D646631" w14:textId="77777777" w:rsidR="00BA0909" w:rsidRDefault="00481A02">
      <w:pPr>
        <w:spacing w:after="120"/>
        <w:rPr>
          <w:rFonts w:ascii="Arial" w:hAnsi="Arial" w:cs="Arial"/>
          <w:sz w:val="20"/>
        </w:rPr>
      </w:pPr>
      <w:r>
        <w:rPr>
          <w:rFonts w:ascii="Arial" w:hAnsi="Arial" w:cs="Arial"/>
          <w:sz w:val="20"/>
        </w:rPr>
        <w:t>(3) Das Verhältnis von Höhe zu Breite des Grabmals soll gleich oder größer als 2:1 sein. Bei liegenden Grabmalen darf nicht mehr als ein Drittel der Grabstätte durch das Grabmal abgedeckt sein, die Mindeststärke muss ebenfalls 15 cm betragen. Die Stärke von Holz muss mindestens 6 cm betragen.</w:t>
      </w:r>
    </w:p>
    <w:p w14:paraId="3FB1596A" w14:textId="77777777" w:rsidR="00BA0909" w:rsidRDefault="00481A02">
      <w:pPr>
        <w:spacing w:after="120"/>
        <w:rPr>
          <w:rFonts w:ascii="Arial" w:hAnsi="Arial" w:cs="Arial"/>
          <w:sz w:val="20"/>
        </w:rPr>
      </w:pPr>
      <w:r>
        <w:rPr>
          <w:rFonts w:ascii="Arial" w:hAnsi="Arial" w:cs="Arial"/>
          <w:sz w:val="20"/>
        </w:rPr>
        <w:t>(4) Aus Gründen der Standsicherheit von Grabmalen muss die erforderliche Mindeststeinstärke bei Grabmalen bis 0,80 m Höhe 12 cm, über 0,80 m bis 1,20 m Höhe 14 cm und über 1,20 m bis 1,60 m Höhe 16 cm betragen. Bei Grabmalen über 1,60 m Höhe ist die Standfestigkeit statisch nachzuweisen.</w:t>
      </w:r>
    </w:p>
    <w:p w14:paraId="11C01BD7" w14:textId="199F1D59" w:rsidR="00BA0909" w:rsidRDefault="00481A02">
      <w:pPr>
        <w:spacing w:after="120"/>
        <w:rPr>
          <w:rFonts w:ascii="Arial" w:hAnsi="Arial" w:cs="Arial"/>
          <w:sz w:val="20"/>
        </w:rPr>
      </w:pPr>
      <w:r>
        <w:rPr>
          <w:rFonts w:ascii="Arial" w:hAnsi="Arial" w:cs="Arial"/>
          <w:sz w:val="20"/>
        </w:rPr>
        <w:t xml:space="preserve"> (5) Auf Grabstätten, die an </w:t>
      </w:r>
      <w:r w:rsidR="00B84423">
        <w:rPr>
          <w:rFonts w:ascii="Arial" w:hAnsi="Arial" w:cs="Arial"/>
          <w:sz w:val="20"/>
        </w:rPr>
        <w:t>ein</w:t>
      </w:r>
      <w:r>
        <w:rPr>
          <w:rFonts w:ascii="Arial" w:hAnsi="Arial" w:cs="Arial"/>
          <w:sz w:val="20"/>
        </w:rPr>
        <w:t>er Friedhofshecke oder Friedhofsmauer liegen, beträgt der Mindestabstand zwischen Friedhofshecke</w:t>
      </w:r>
      <w:r w:rsidR="00B84423">
        <w:rPr>
          <w:rFonts w:ascii="Arial" w:hAnsi="Arial" w:cs="Arial"/>
          <w:sz w:val="20"/>
        </w:rPr>
        <w:t>/Friedhofsmauer</w:t>
      </w:r>
      <w:r>
        <w:rPr>
          <w:rFonts w:ascii="Arial" w:hAnsi="Arial" w:cs="Arial"/>
          <w:sz w:val="20"/>
        </w:rPr>
        <w:t xml:space="preserve"> und Grabmal 60 cm. Bei Grabmalen über 1,60 m Höhe gibt der Friedhofsträger den erforderlichen Mindestabstand gesondert vor. </w:t>
      </w:r>
    </w:p>
    <w:p w14:paraId="11F8C2E7" w14:textId="77777777" w:rsidR="00BA0909" w:rsidRDefault="00481A02">
      <w:pPr>
        <w:spacing w:after="120"/>
        <w:rPr>
          <w:rFonts w:ascii="Arial" w:hAnsi="Arial" w:cs="Arial"/>
          <w:sz w:val="20"/>
        </w:rPr>
      </w:pPr>
      <w:r>
        <w:rPr>
          <w:rFonts w:ascii="Arial" w:hAnsi="Arial" w:cs="Arial"/>
          <w:sz w:val="20"/>
        </w:rPr>
        <w:t>(6) Die Verwendung chemischer Reinigungsmittel für Grabmale und bauliche Anlagen ist nicht gestattet.</w:t>
      </w:r>
    </w:p>
    <w:p w14:paraId="0F59C973" w14:textId="77777777" w:rsidR="00BA0909" w:rsidRDefault="00BA0909">
      <w:pPr>
        <w:spacing w:after="120"/>
        <w:rPr>
          <w:rFonts w:ascii="Arial" w:hAnsi="Arial" w:cs="Arial"/>
          <w:sz w:val="20"/>
        </w:rPr>
      </w:pPr>
    </w:p>
    <w:p w14:paraId="0291F6BB" w14:textId="77777777" w:rsidR="00BA0909" w:rsidRDefault="00481A02">
      <w:pPr>
        <w:spacing w:after="120"/>
        <w:jc w:val="center"/>
        <w:rPr>
          <w:rFonts w:ascii="Arial" w:hAnsi="Arial" w:cs="Arial"/>
          <w:b/>
          <w:sz w:val="20"/>
        </w:rPr>
      </w:pPr>
      <w:r>
        <w:rPr>
          <w:rFonts w:ascii="Arial" w:hAnsi="Arial" w:cs="Arial"/>
          <w:b/>
          <w:sz w:val="20"/>
        </w:rPr>
        <w:t>§ 24</w:t>
      </w:r>
    </w:p>
    <w:p w14:paraId="34B30F05" w14:textId="77777777" w:rsidR="00BA0909" w:rsidRDefault="00481A02">
      <w:pPr>
        <w:spacing w:after="120"/>
        <w:jc w:val="center"/>
        <w:rPr>
          <w:rFonts w:ascii="Arial" w:hAnsi="Arial" w:cs="Arial"/>
          <w:b/>
          <w:sz w:val="20"/>
        </w:rPr>
      </w:pPr>
      <w:r>
        <w:rPr>
          <w:rFonts w:ascii="Arial" w:hAnsi="Arial" w:cs="Arial"/>
          <w:b/>
          <w:sz w:val="20"/>
        </w:rPr>
        <w:t>Errichtung und Veränderung von Grabmalen und baulichen Anlagen</w:t>
      </w:r>
    </w:p>
    <w:p w14:paraId="5453F74D" w14:textId="77777777" w:rsidR="00BA0909" w:rsidRDefault="00481A02">
      <w:pPr>
        <w:spacing w:after="120"/>
        <w:rPr>
          <w:rFonts w:ascii="Arial" w:hAnsi="Arial" w:cs="Arial"/>
          <w:sz w:val="20"/>
        </w:rPr>
      </w:pPr>
      <w:r>
        <w:rPr>
          <w:rFonts w:ascii="Arial" w:hAnsi="Arial" w:cs="Arial"/>
          <w:sz w:val="20"/>
        </w:rPr>
        <w:t xml:space="preserve">(1) Die Errichtung und jede Veränderung von Grabmalen bedarf vor Auftragserteilung der schriftlichen Genehmigung durch den Friedhofsträger. Auch provisorische Grabmale sind genehmigungspflichtig. Der Antragsteller hat sein Nutzungsrecht nachzuweisen. </w:t>
      </w:r>
    </w:p>
    <w:p w14:paraId="34433691" w14:textId="77777777" w:rsidR="00BA0909" w:rsidRDefault="00481A02">
      <w:pPr>
        <w:spacing w:after="120"/>
        <w:rPr>
          <w:rFonts w:ascii="Arial" w:hAnsi="Arial" w:cs="Arial"/>
          <w:sz w:val="20"/>
        </w:rPr>
      </w:pPr>
      <w:r>
        <w:rPr>
          <w:rFonts w:ascii="Arial" w:hAnsi="Arial" w:cs="Arial"/>
          <w:sz w:val="20"/>
        </w:rPr>
        <w:t>(2) Den Anträgen sind zweifach beizufügen:</w:t>
      </w:r>
    </w:p>
    <w:p w14:paraId="11911A3E" w14:textId="77777777" w:rsidR="00BA0909" w:rsidRDefault="00481A02">
      <w:pPr>
        <w:spacing w:after="120"/>
        <w:rPr>
          <w:rFonts w:ascii="Arial" w:hAnsi="Arial" w:cs="Arial"/>
          <w:sz w:val="20"/>
        </w:rPr>
      </w:pPr>
      <w:r>
        <w:rPr>
          <w:rFonts w:ascii="Arial" w:hAnsi="Arial" w:cs="Arial"/>
          <w:sz w:val="20"/>
        </w:rPr>
        <w:t>a) der Grabmalentwurf mit Grundriss und Seitenansicht im Maßstab 1:10 mit genauen Angaben über Art und Bearbeitung des Materials, über Abmessungen und Form des Steins sowie über Inhalt, Anordnung und Art der Schrift und des Symbols sowie der Fundamentierung und Verdübelung. Falls es der Friedhofsträger für erforderlich hält, kann er die statische Berechnung der Standfestigkeit verlangen. Er kann ferner verlangen, dass ihm Proben des Materials und der vorgesehenen Bearbeitung vorgelegt werden.</w:t>
      </w:r>
    </w:p>
    <w:p w14:paraId="06A86D88" w14:textId="77777777" w:rsidR="00BA0909" w:rsidRDefault="00481A02">
      <w:pPr>
        <w:spacing w:after="120"/>
        <w:rPr>
          <w:rFonts w:ascii="Arial" w:hAnsi="Arial" w:cs="Arial"/>
          <w:sz w:val="20"/>
        </w:rPr>
      </w:pPr>
      <w:r>
        <w:rPr>
          <w:rFonts w:ascii="Arial" w:hAnsi="Arial" w:cs="Arial"/>
          <w:sz w:val="20"/>
        </w:rPr>
        <w:lastRenderedPageBreak/>
        <w:t>b) soweit es zum Verständnis erforderlich ist, Zeichnungen der Schrift, der Ornamente und der Symbole im Maßstab 1:1 mit den unter 2 a) genannten Angaben. In besonderen Fällen kann die Vorlage eines Modells im Maßstab 1:10 oder das Aufstellen einer Attrappe in natürlicher Größe auf der Grabstätte verlangt werden.</w:t>
      </w:r>
    </w:p>
    <w:p w14:paraId="067EA5F2" w14:textId="77777777" w:rsidR="00BA0909" w:rsidRDefault="00481A02">
      <w:pPr>
        <w:spacing w:after="120"/>
        <w:rPr>
          <w:rFonts w:ascii="Arial" w:hAnsi="Arial" w:cs="Arial"/>
          <w:sz w:val="20"/>
        </w:rPr>
      </w:pPr>
      <w:r>
        <w:rPr>
          <w:rFonts w:ascii="Arial" w:hAnsi="Arial" w:cs="Arial"/>
          <w:sz w:val="20"/>
        </w:rPr>
        <w:t>(3) Entspricht die Ausführung des Grabmals nicht dem genehmigten Antrag, wird dem Nutzungsberechtigten eine angemessene Frist zur Abänderung oder Beseitigung des Grabmals gesetzt. Nach Ablauf der Frist wird das Grabmal auf Kosten des Nutzungsberechtigten von der Grabstätte entfernt, gelagert und zur Abholung bereitgestellt.</w:t>
      </w:r>
    </w:p>
    <w:p w14:paraId="43B0D67B" w14:textId="77777777" w:rsidR="00BA0909" w:rsidRDefault="00481A02">
      <w:pPr>
        <w:spacing w:after="120"/>
        <w:rPr>
          <w:rFonts w:ascii="Arial" w:hAnsi="Arial" w:cs="Arial"/>
          <w:sz w:val="20"/>
        </w:rPr>
      </w:pPr>
      <w:r>
        <w:rPr>
          <w:rFonts w:ascii="Arial" w:hAnsi="Arial" w:cs="Arial"/>
          <w:sz w:val="20"/>
        </w:rPr>
        <w:t>(4) Die Bildhauer und Steinmetzen haben die Grabmale und baulichen Anlagen nach den jeweils geltenden Richtlinien für das Fundamentieren und Versetzen von Grabdenkmälern des Bundesinnungsverbandes des Deutschen Steinmetz-, Stein- und Holzbildbauerhandwerks zu fundamentieren und zu versetzen.</w:t>
      </w:r>
    </w:p>
    <w:p w14:paraId="722114E8" w14:textId="77777777" w:rsidR="00BA0909" w:rsidRDefault="00481A02">
      <w:pPr>
        <w:spacing w:after="120"/>
        <w:rPr>
          <w:rFonts w:ascii="Arial" w:hAnsi="Arial" w:cs="Arial"/>
          <w:sz w:val="20"/>
        </w:rPr>
      </w:pPr>
      <w:r>
        <w:rPr>
          <w:rFonts w:ascii="Arial" w:hAnsi="Arial" w:cs="Arial"/>
          <w:sz w:val="20"/>
        </w:rPr>
        <w:t>(5) Die Errichtung und jede Veränderung aller sonstigen baulichen Anlagen einschließlich Grabeinfassungen bedürfen ebenfalls vor Auftragserteilung bzw. Ausführung der schriftlichen Genehmigung durch den Friedhofsträger. Die Absätze 1 bis 4 gelten entsprechend.</w:t>
      </w:r>
    </w:p>
    <w:p w14:paraId="7A2BFB85" w14:textId="77777777" w:rsidR="00BA0909" w:rsidRDefault="00481A02">
      <w:pPr>
        <w:spacing w:after="120"/>
        <w:rPr>
          <w:rFonts w:ascii="Arial" w:hAnsi="Arial" w:cs="Arial"/>
          <w:sz w:val="20"/>
        </w:rPr>
      </w:pPr>
      <w:r>
        <w:rPr>
          <w:rFonts w:ascii="Arial" w:hAnsi="Arial" w:cs="Arial"/>
          <w:sz w:val="20"/>
        </w:rPr>
        <w:t>(6) Die Genehmigung erlischt, wenn das Grabmal oder die sonstige bauliche Anlage nicht binnen eines Jahres nach der Genehmigung errichtet worden ist.</w:t>
      </w:r>
    </w:p>
    <w:p w14:paraId="045D053F" w14:textId="77777777" w:rsidR="00BA0909" w:rsidRDefault="00481A02">
      <w:pPr>
        <w:spacing w:after="120"/>
        <w:rPr>
          <w:rFonts w:ascii="Arial" w:hAnsi="Arial" w:cs="Arial"/>
          <w:sz w:val="20"/>
        </w:rPr>
      </w:pPr>
      <w:r>
        <w:rPr>
          <w:rFonts w:ascii="Arial" w:hAnsi="Arial" w:cs="Arial"/>
          <w:sz w:val="20"/>
        </w:rPr>
        <w:t>(7) Grabplatten, Grabmale und sonstige bauliche Anlagen in unmittelbarer baulicher Verbindung mit der Friedhofsmauer sind unzulässig.</w:t>
      </w:r>
    </w:p>
    <w:p w14:paraId="7F9EF2F6" w14:textId="77777777" w:rsidR="00BA0909" w:rsidRDefault="00481A02">
      <w:pPr>
        <w:spacing w:after="120"/>
        <w:rPr>
          <w:rFonts w:ascii="Arial" w:hAnsi="Arial" w:cs="Arial"/>
          <w:sz w:val="20"/>
        </w:rPr>
      </w:pPr>
      <w:r>
        <w:rPr>
          <w:rFonts w:ascii="Arial" w:hAnsi="Arial" w:cs="Arial"/>
          <w:sz w:val="20"/>
        </w:rPr>
        <w:t>(8) Provisorische Grabmale dürfen nur als naturlasierte Holzstelen oder -kreuze und nur für einen Zeitraum von zwei Jahren nach der Bestattung aufgestellt werden.</w:t>
      </w:r>
    </w:p>
    <w:p w14:paraId="0FDBC699" w14:textId="77777777" w:rsidR="00BA0909" w:rsidRDefault="00481A02">
      <w:pPr>
        <w:spacing w:after="120"/>
        <w:rPr>
          <w:rFonts w:ascii="Arial" w:hAnsi="Arial" w:cs="Arial"/>
          <w:sz w:val="20"/>
        </w:rPr>
      </w:pPr>
      <w:r>
        <w:rPr>
          <w:rFonts w:ascii="Arial" w:hAnsi="Arial" w:cs="Arial"/>
          <w:sz w:val="20"/>
        </w:rPr>
        <w:t>(9) Bei Grabmalen und sonstigen baulichen Anlagen, die ohne Genehmigung errichtet oder verändert worden sind, ist der Friedhofsträger berechtigt, diese nach Ablauf von sechs Wochen nach Benachrichtigung des Nutzungsberechtigten auf dessen Kosten entfernen zu lassen.</w:t>
      </w:r>
    </w:p>
    <w:p w14:paraId="7D5E9F8A" w14:textId="77777777" w:rsidR="00BA0909" w:rsidRDefault="00481A02">
      <w:pPr>
        <w:spacing w:after="120"/>
        <w:rPr>
          <w:rFonts w:ascii="Arial" w:hAnsi="Arial" w:cs="Arial"/>
          <w:sz w:val="20"/>
        </w:rPr>
      </w:pPr>
      <w:r>
        <w:rPr>
          <w:rFonts w:ascii="Arial" w:hAnsi="Arial" w:cs="Arial"/>
          <w:sz w:val="20"/>
        </w:rPr>
        <w:t>(10) Bei der Anlieferung von Grabmalen oder sonstigen baulichen Anlagen ist dem Friedhofsträger der Genehmigungsbescheid vorzulegen. Der Zeitpunkt der Aufstellung ist mit dem Friedhofsträger ab-zustimmen.</w:t>
      </w:r>
    </w:p>
    <w:p w14:paraId="321B67AC" w14:textId="35AFC460" w:rsidR="00BA0909" w:rsidRDefault="00BA0909">
      <w:pPr>
        <w:spacing w:after="120"/>
        <w:rPr>
          <w:rFonts w:ascii="Arial" w:hAnsi="Arial" w:cs="Arial"/>
          <w:sz w:val="20"/>
        </w:rPr>
      </w:pPr>
    </w:p>
    <w:p w14:paraId="330D7669" w14:textId="77777777" w:rsidR="00514840" w:rsidRDefault="00514840">
      <w:pPr>
        <w:spacing w:after="120"/>
        <w:rPr>
          <w:rFonts w:ascii="Arial" w:hAnsi="Arial" w:cs="Arial"/>
          <w:sz w:val="20"/>
        </w:rPr>
      </w:pPr>
    </w:p>
    <w:p w14:paraId="6064F2BF" w14:textId="77777777" w:rsidR="00BA0909" w:rsidRDefault="00481A02">
      <w:pPr>
        <w:spacing w:after="120"/>
        <w:jc w:val="center"/>
        <w:rPr>
          <w:rFonts w:ascii="Arial" w:hAnsi="Arial" w:cs="Arial"/>
          <w:b/>
          <w:sz w:val="20"/>
        </w:rPr>
      </w:pPr>
      <w:r>
        <w:rPr>
          <w:rFonts w:ascii="Arial" w:hAnsi="Arial" w:cs="Arial"/>
          <w:b/>
          <w:sz w:val="20"/>
        </w:rPr>
        <w:t>§ 24 a</w:t>
      </w:r>
    </w:p>
    <w:p w14:paraId="1BC16B3F" w14:textId="0A454143" w:rsidR="00BA0909" w:rsidRDefault="00481A02">
      <w:pPr>
        <w:spacing w:after="120"/>
        <w:jc w:val="center"/>
        <w:rPr>
          <w:rFonts w:ascii="Arial" w:hAnsi="Arial" w:cs="Arial"/>
          <w:b/>
          <w:sz w:val="20"/>
        </w:rPr>
      </w:pPr>
      <w:r>
        <w:rPr>
          <w:rFonts w:ascii="Arial" w:hAnsi="Arial" w:cs="Arial"/>
          <w:b/>
          <w:sz w:val="20"/>
        </w:rPr>
        <w:t>Vermeidung von Grabmalen</w:t>
      </w:r>
      <w:r w:rsidR="00A61E20">
        <w:rPr>
          <w:rFonts w:ascii="Arial" w:hAnsi="Arial" w:cs="Arial"/>
          <w:b/>
          <w:sz w:val="20"/>
        </w:rPr>
        <w:t>,</w:t>
      </w:r>
      <w:r>
        <w:rPr>
          <w:rFonts w:ascii="Arial" w:hAnsi="Arial" w:cs="Arial"/>
          <w:b/>
          <w:sz w:val="20"/>
        </w:rPr>
        <w:t xml:space="preserve"> Grabeinfassungen</w:t>
      </w:r>
      <w:r w:rsidR="00A61E20">
        <w:rPr>
          <w:rFonts w:ascii="Arial" w:hAnsi="Arial" w:cs="Arial"/>
          <w:b/>
          <w:sz w:val="20"/>
        </w:rPr>
        <w:t xml:space="preserve"> und sonstigen Materialien</w:t>
      </w:r>
      <w:r>
        <w:rPr>
          <w:rFonts w:ascii="Arial" w:hAnsi="Arial" w:cs="Arial"/>
          <w:b/>
          <w:sz w:val="20"/>
        </w:rPr>
        <w:t xml:space="preserve"> aus ausbeuterischer Kinderarbeit</w:t>
      </w:r>
    </w:p>
    <w:p w14:paraId="663C0BE7" w14:textId="4201EB41" w:rsidR="00BA0909" w:rsidRDefault="00481A02">
      <w:pPr>
        <w:spacing w:after="120"/>
        <w:rPr>
          <w:rFonts w:ascii="Arial" w:hAnsi="Arial" w:cs="Arial"/>
          <w:sz w:val="20"/>
        </w:rPr>
      </w:pPr>
      <w:r>
        <w:rPr>
          <w:rFonts w:ascii="Arial" w:hAnsi="Arial" w:cs="Arial"/>
          <w:sz w:val="20"/>
        </w:rPr>
        <w:t>(1) Grabmale und Grabeinfassungen</w:t>
      </w:r>
      <w:r w:rsidR="00105E1C">
        <w:rPr>
          <w:rFonts w:ascii="Arial" w:hAnsi="Arial" w:cs="Arial"/>
          <w:sz w:val="20"/>
        </w:rPr>
        <w:t xml:space="preserve"> und sonstige Materialien</w:t>
      </w:r>
      <w:r>
        <w:rPr>
          <w:rFonts w:ascii="Arial" w:hAnsi="Arial" w:cs="Arial"/>
          <w:sz w:val="20"/>
        </w:rPr>
        <w:t xml:space="preserve"> aus Naturstein sollen nur verwendet werden, wenn sie nachweislich ohne schlimmste Formen von Kinderarbeit im Sinne von Art. 3 des Übereinkommens Nr. 182 der Internationalen Arbeitsorganisation vom 17. Juni 1999 über das Verbot und unverzügliche Maßnahmen zur Beseitigung der schlimmsten Formen der Kinderarbeit (BGBl. 2001 II S. 1290, 1291) hergestellt worden sind. Herstellung im Sinne dieses Artikels umfasst sämtliche Bearbeitungsschritte von der Gewinnung des Natursteins bis zum Endprodukt.</w:t>
      </w:r>
    </w:p>
    <w:p w14:paraId="14F97DF1" w14:textId="77777777" w:rsidR="00BA0909" w:rsidRDefault="00BA0909">
      <w:pPr>
        <w:spacing w:after="120"/>
        <w:rPr>
          <w:rFonts w:ascii="Arial" w:hAnsi="Arial" w:cs="Arial"/>
          <w:sz w:val="20"/>
        </w:rPr>
      </w:pPr>
    </w:p>
    <w:p w14:paraId="42613F46" w14:textId="77777777" w:rsidR="00BA0909" w:rsidRDefault="00481A02">
      <w:pPr>
        <w:spacing w:after="120"/>
        <w:jc w:val="center"/>
        <w:rPr>
          <w:rFonts w:ascii="Arial" w:hAnsi="Arial" w:cs="Arial"/>
          <w:b/>
          <w:sz w:val="20"/>
        </w:rPr>
      </w:pPr>
      <w:r>
        <w:rPr>
          <w:rFonts w:ascii="Arial" w:hAnsi="Arial" w:cs="Arial"/>
          <w:b/>
          <w:sz w:val="20"/>
        </w:rPr>
        <w:t>§ 25</w:t>
      </w:r>
    </w:p>
    <w:p w14:paraId="27C5272A" w14:textId="77777777" w:rsidR="00BA0909" w:rsidRDefault="00481A02">
      <w:pPr>
        <w:spacing w:after="120"/>
        <w:jc w:val="center"/>
        <w:rPr>
          <w:rFonts w:ascii="Arial" w:hAnsi="Arial" w:cs="Arial"/>
          <w:b/>
          <w:sz w:val="20"/>
        </w:rPr>
      </w:pPr>
      <w:r>
        <w:rPr>
          <w:rFonts w:ascii="Arial" w:hAnsi="Arial" w:cs="Arial"/>
          <w:b/>
          <w:sz w:val="20"/>
        </w:rPr>
        <w:t>Instandhaltung der Grabmale und baulicher Anlagen</w:t>
      </w:r>
    </w:p>
    <w:p w14:paraId="517C3BB7" w14:textId="77777777" w:rsidR="00BA0909" w:rsidRDefault="00481A02">
      <w:pPr>
        <w:spacing w:after="120"/>
        <w:rPr>
          <w:rFonts w:ascii="Arial" w:hAnsi="Arial" w:cs="Arial"/>
          <w:sz w:val="20"/>
        </w:rPr>
      </w:pPr>
      <w:r>
        <w:rPr>
          <w:rFonts w:ascii="Arial" w:hAnsi="Arial" w:cs="Arial"/>
          <w:sz w:val="20"/>
        </w:rPr>
        <w:t>(1) Die Grabmale und sonstige bauliche Anlagen sind dauernd in ordnungsgemäßem und verkehrssicherem Zustand zu halten. Verantwortlich dafür ist der jeweilige Nutzungsberechtigte.</w:t>
      </w:r>
    </w:p>
    <w:p w14:paraId="260BC3EF" w14:textId="77777777" w:rsidR="00BA0909" w:rsidRDefault="00481A02">
      <w:pPr>
        <w:spacing w:after="120"/>
        <w:rPr>
          <w:rFonts w:ascii="Arial" w:hAnsi="Arial" w:cs="Arial"/>
          <w:sz w:val="20"/>
        </w:rPr>
      </w:pPr>
      <w:r>
        <w:rPr>
          <w:rFonts w:ascii="Arial" w:hAnsi="Arial" w:cs="Arial"/>
          <w:sz w:val="20"/>
        </w:rPr>
        <w:t xml:space="preserve">(2) Erscheint die Standsicherheit von Grabmalen, sonstigen baulichen Anlagen oder Teilen davon gefährdet, ist der Nutzungsberechtigte verpflichtet, unverzüglich Abhilfe durch zugelassene Bildhauer oder Steinmetze zu schaffen. Bei Gefahr im Verzug kann die Friedhofsverwaltung auf Kosten des Nutzungsberechtigten notwendige Sicherungsmaßnahmen (z. B. Absperrungen, Umlegung von Grabmalen) treffen. Wird der ordnungsgemäße Zustand trotz schriftlicher Aufforderung der Friedhofsverwaltung nicht innerhalb einer festgesetzten angemessenen Frist hergestellt, ist die Friedhofsverwaltung berechtigt, dies an Stelle der Nutzungsberechtigten zu veranlassen oder das Grabmal oder Teile davon zu entfernen, zu lagern und zur Abholung bereitzustellen. Die Kosten hat der Nutzungsberechtigte zu tragen. Ist der Nutzungsberechtigte nicht bekannt oder nicht ohne </w:t>
      </w:r>
      <w:r>
        <w:rPr>
          <w:rFonts w:ascii="Arial" w:hAnsi="Arial" w:cs="Arial"/>
          <w:sz w:val="20"/>
        </w:rPr>
        <w:lastRenderedPageBreak/>
        <w:t>besonderen Aufwand zu ermitteln, genügen als Aufforderung eine öffentliche Bekanntmachung und ein Hinweisschild auf der Grabstätte, das für die Dauer von sechs Wochen aufgestellt wird. Der Nutzungsberechtigte haftet für jeden Schaden, der von einem nicht verkehrssicheren Grabmal ausgehen kann.</w:t>
      </w:r>
    </w:p>
    <w:p w14:paraId="2C68633E" w14:textId="77777777" w:rsidR="00BA0909" w:rsidRDefault="00481A02">
      <w:pPr>
        <w:spacing w:after="120"/>
        <w:rPr>
          <w:rFonts w:ascii="Arial" w:hAnsi="Arial" w:cs="Arial"/>
          <w:sz w:val="20"/>
        </w:rPr>
      </w:pPr>
      <w:r>
        <w:rPr>
          <w:rFonts w:ascii="Arial" w:hAnsi="Arial" w:cs="Arial"/>
          <w:sz w:val="20"/>
        </w:rPr>
        <w:t>(3) Der Friedhofsträger prüft nach Beendigung der Frostperiode im Frühjahr Grabmale, Grabmalteile und sonstige bauliche Anlagen auf Verkehrssicherheit.</w:t>
      </w:r>
    </w:p>
    <w:p w14:paraId="3BB41CF0" w14:textId="77777777" w:rsidR="00BA0909" w:rsidRDefault="00BA0909">
      <w:pPr>
        <w:spacing w:after="120"/>
        <w:rPr>
          <w:rFonts w:ascii="Arial" w:hAnsi="Arial" w:cs="Arial"/>
          <w:sz w:val="20"/>
        </w:rPr>
      </w:pPr>
    </w:p>
    <w:p w14:paraId="07C6EDBF" w14:textId="77777777" w:rsidR="00BA0909" w:rsidRDefault="00481A02">
      <w:pPr>
        <w:spacing w:after="120"/>
        <w:jc w:val="center"/>
        <w:rPr>
          <w:rFonts w:ascii="Arial" w:hAnsi="Arial" w:cs="Arial"/>
          <w:b/>
          <w:sz w:val="20"/>
        </w:rPr>
      </w:pPr>
      <w:r>
        <w:rPr>
          <w:rFonts w:ascii="Arial" w:hAnsi="Arial" w:cs="Arial"/>
          <w:b/>
          <w:sz w:val="20"/>
        </w:rPr>
        <w:t>§ 26</w:t>
      </w:r>
    </w:p>
    <w:p w14:paraId="759B6198" w14:textId="77777777" w:rsidR="00BA0909" w:rsidRDefault="00481A02">
      <w:pPr>
        <w:spacing w:after="120"/>
        <w:jc w:val="center"/>
        <w:rPr>
          <w:rFonts w:ascii="Arial" w:hAnsi="Arial" w:cs="Arial"/>
          <w:b/>
          <w:sz w:val="20"/>
        </w:rPr>
      </w:pPr>
      <w:r>
        <w:rPr>
          <w:rFonts w:ascii="Arial" w:hAnsi="Arial" w:cs="Arial"/>
          <w:b/>
          <w:sz w:val="20"/>
        </w:rPr>
        <w:t>Schutz wertvoller Grabmale und Grabstätten</w:t>
      </w:r>
    </w:p>
    <w:p w14:paraId="64FC00AC" w14:textId="77777777" w:rsidR="00BA0909" w:rsidRDefault="00481A02">
      <w:pPr>
        <w:spacing w:after="120"/>
        <w:rPr>
          <w:rFonts w:ascii="Arial" w:hAnsi="Arial" w:cs="Arial"/>
          <w:sz w:val="20"/>
        </w:rPr>
      </w:pPr>
      <w:r>
        <w:rPr>
          <w:rFonts w:ascii="Arial" w:hAnsi="Arial" w:cs="Arial"/>
          <w:sz w:val="20"/>
        </w:rPr>
        <w:t>(1) Künstlerisch oder geschichtlich wertvolle Grabmale, bauliche Anlagen und Grabstätten sowie Grabstätten, die als besondere Eigenart des Friedhofes aus früheren Zeiten zu gelten haben, unterstehen dem Schutz des Friedhofsträgers. Sie erhalten Bestandsgarantie, werden in eine vom Friedhofsträger geführten Denkmalliste aufgenommen und dürfen nur mit Genehmigung des Regionalkirchenamtes neu vergeben, verändert oder an eine andere Stelle verlegt bzw. an einem an-deren Ort aufgestellt werden. Bei denkmalgeschützten Grabstätten bedarf dies außerdem der denkmalschutzrechtlichen Genehmigung.</w:t>
      </w:r>
    </w:p>
    <w:p w14:paraId="32B2BB73" w14:textId="77777777" w:rsidR="00BA0909" w:rsidRDefault="00481A02">
      <w:pPr>
        <w:spacing w:after="120"/>
        <w:rPr>
          <w:rFonts w:ascii="Arial" w:hAnsi="Arial" w:cs="Arial"/>
          <w:color w:val="C0504D" w:themeColor="accent2"/>
          <w:sz w:val="20"/>
        </w:rPr>
      </w:pPr>
      <w:r>
        <w:rPr>
          <w:rFonts w:ascii="Arial" w:hAnsi="Arial" w:cs="Arial"/>
          <w:sz w:val="20"/>
        </w:rPr>
        <w:t xml:space="preserve">(2) Für die Erhaltung von Grabmalen und Grabstätten nach Absatz 1 können </w:t>
      </w:r>
      <w:proofErr w:type="spellStart"/>
      <w:r>
        <w:rPr>
          <w:rFonts w:ascii="Arial" w:hAnsi="Arial" w:cs="Arial"/>
          <w:sz w:val="20"/>
        </w:rPr>
        <w:t>Patenschaftsvereinbarungen</w:t>
      </w:r>
      <w:proofErr w:type="spellEnd"/>
      <w:r>
        <w:rPr>
          <w:rFonts w:ascii="Arial" w:hAnsi="Arial" w:cs="Arial"/>
          <w:sz w:val="20"/>
        </w:rPr>
        <w:t xml:space="preserve"> abgeschlossen werden, in denen sich der Pate zur Instandsetzung und laufenden Unterhaltung von Grabmal und Grabstätte nach Maßgabe der Bestimmungen in Absatz 1 verpflichtet.</w:t>
      </w:r>
      <w:r>
        <w:rPr>
          <w:rFonts w:ascii="Arial" w:hAnsi="Arial" w:cs="Arial"/>
          <w:sz w:val="20"/>
        </w:rPr>
        <w:tab/>
      </w:r>
      <w:r>
        <w:rPr>
          <w:rFonts w:ascii="Arial" w:hAnsi="Arial" w:cs="Arial"/>
          <w:sz w:val="20"/>
        </w:rPr>
        <w:tab/>
      </w:r>
    </w:p>
    <w:p w14:paraId="30F07177" w14:textId="05021D59" w:rsidR="00BA0909" w:rsidRDefault="00481A02">
      <w:pPr>
        <w:spacing w:after="120"/>
        <w:jc w:val="center"/>
        <w:rPr>
          <w:rFonts w:ascii="Arial" w:hAnsi="Arial" w:cs="Arial"/>
          <w:b/>
          <w:sz w:val="20"/>
        </w:rPr>
      </w:pPr>
      <w:r>
        <w:rPr>
          <w:rFonts w:ascii="Arial" w:hAnsi="Arial" w:cs="Arial"/>
          <w:b/>
          <w:sz w:val="20"/>
        </w:rPr>
        <w:t>§ 27</w:t>
      </w:r>
    </w:p>
    <w:p w14:paraId="133D9EA0" w14:textId="77777777" w:rsidR="00BA0909" w:rsidRDefault="00481A02">
      <w:pPr>
        <w:spacing w:after="120"/>
        <w:jc w:val="center"/>
        <w:rPr>
          <w:rFonts w:ascii="Arial" w:hAnsi="Arial" w:cs="Arial"/>
          <w:b/>
          <w:sz w:val="20"/>
        </w:rPr>
      </w:pPr>
      <w:r>
        <w:rPr>
          <w:rFonts w:ascii="Arial" w:hAnsi="Arial" w:cs="Arial"/>
          <w:b/>
          <w:sz w:val="20"/>
        </w:rPr>
        <w:t>Entfernen von Grabmalen</w:t>
      </w:r>
    </w:p>
    <w:p w14:paraId="667BF1F9" w14:textId="409254E9" w:rsidR="00BA0909" w:rsidRDefault="00481A02">
      <w:pPr>
        <w:spacing w:after="120"/>
        <w:rPr>
          <w:rFonts w:ascii="Arial" w:hAnsi="Arial" w:cs="Arial"/>
          <w:sz w:val="20"/>
        </w:rPr>
      </w:pPr>
      <w:r>
        <w:rPr>
          <w:rFonts w:ascii="Arial" w:hAnsi="Arial" w:cs="Arial"/>
          <w:sz w:val="20"/>
        </w:rPr>
        <w:t>(</w:t>
      </w:r>
      <w:r w:rsidR="003C43F4">
        <w:rPr>
          <w:rFonts w:ascii="Arial" w:hAnsi="Arial" w:cs="Arial"/>
          <w:sz w:val="20"/>
        </w:rPr>
        <w:t>1</w:t>
      </w:r>
      <w:r>
        <w:rPr>
          <w:rFonts w:ascii="Arial" w:hAnsi="Arial" w:cs="Arial"/>
          <w:sz w:val="20"/>
        </w:rPr>
        <w:t>) Vor Ablauf des Nutzungsrechtes dürfen Grabmale, Einfassungen und sonstige bauliche Anlagen nur mit vorheriger schriftlicher Zustimmung des Friedhofsträgers entfernt werden.</w:t>
      </w:r>
    </w:p>
    <w:p w14:paraId="3BFED844" w14:textId="787F79F8" w:rsidR="00BA0909" w:rsidRDefault="00481A02">
      <w:pPr>
        <w:spacing w:after="120"/>
        <w:rPr>
          <w:rFonts w:ascii="Arial" w:hAnsi="Arial" w:cs="Arial"/>
          <w:sz w:val="20"/>
        </w:rPr>
      </w:pPr>
      <w:r>
        <w:rPr>
          <w:rFonts w:ascii="Arial" w:hAnsi="Arial" w:cs="Arial"/>
          <w:sz w:val="20"/>
        </w:rPr>
        <w:t>(</w:t>
      </w:r>
      <w:r w:rsidR="003C43F4">
        <w:rPr>
          <w:rFonts w:ascii="Arial" w:hAnsi="Arial" w:cs="Arial"/>
          <w:sz w:val="20"/>
        </w:rPr>
        <w:t>2</w:t>
      </w:r>
      <w:r>
        <w:rPr>
          <w:rFonts w:ascii="Arial" w:hAnsi="Arial" w:cs="Arial"/>
          <w:sz w:val="20"/>
        </w:rPr>
        <w:t>) Bei kulturhistorisch wertvollen Grabmalen gilt § 26.</w:t>
      </w:r>
    </w:p>
    <w:p w14:paraId="3ABB7761" w14:textId="26846453" w:rsidR="00BA0909" w:rsidRDefault="00BA0909">
      <w:pPr>
        <w:spacing w:after="120"/>
        <w:rPr>
          <w:rFonts w:ascii="Arial" w:hAnsi="Arial" w:cs="Arial"/>
          <w:sz w:val="20"/>
        </w:rPr>
      </w:pPr>
    </w:p>
    <w:p w14:paraId="40099740" w14:textId="77777777" w:rsidR="00514840" w:rsidRDefault="00514840">
      <w:pPr>
        <w:spacing w:after="120"/>
        <w:rPr>
          <w:rFonts w:ascii="Arial" w:hAnsi="Arial" w:cs="Arial"/>
          <w:sz w:val="20"/>
        </w:rPr>
      </w:pPr>
    </w:p>
    <w:p w14:paraId="5028094D" w14:textId="77777777" w:rsidR="00BA0909" w:rsidRDefault="00481A02">
      <w:pPr>
        <w:spacing w:after="120"/>
        <w:jc w:val="center"/>
        <w:rPr>
          <w:rFonts w:ascii="Arial" w:hAnsi="Arial" w:cs="Arial"/>
          <w:b/>
          <w:sz w:val="20"/>
        </w:rPr>
      </w:pPr>
      <w:r>
        <w:rPr>
          <w:rFonts w:ascii="Arial" w:hAnsi="Arial" w:cs="Arial"/>
          <w:b/>
          <w:sz w:val="20"/>
        </w:rPr>
        <w:t>B. Reihengrabstätten</w:t>
      </w:r>
    </w:p>
    <w:p w14:paraId="2AF9B21B" w14:textId="77777777" w:rsidR="00BA0909" w:rsidRDefault="00481A02">
      <w:pPr>
        <w:spacing w:after="120"/>
        <w:jc w:val="center"/>
        <w:rPr>
          <w:rFonts w:ascii="Arial" w:hAnsi="Arial" w:cs="Arial"/>
          <w:b/>
          <w:sz w:val="20"/>
        </w:rPr>
      </w:pPr>
      <w:r>
        <w:rPr>
          <w:rFonts w:ascii="Arial" w:hAnsi="Arial" w:cs="Arial"/>
          <w:b/>
          <w:sz w:val="20"/>
        </w:rPr>
        <w:t>§ 28</w:t>
      </w:r>
    </w:p>
    <w:p w14:paraId="48327533" w14:textId="77777777" w:rsidR="00BA0909" w:rsidRDefault="00481A02">
      <w:pPr>
        <w:spacing w:after="120"/>
        <w:jc w:val="center"/>
        <w:rPr>
          <w:rFonts w:ascii="Arial" w:hAnsi="Arial" w:cs="Arial"/>
          <w:b/>
          <w:sz w:val="20"/>
        </w:rPr>
      </w:pPr>
      <w:r>
        <w:rPr>
          <w:rFonts w:ascii="Arial" w:hAnsi="Arial" w:cs="Arial"/>
          <w:b/>
          <w:sz w:val="20"/>
        </w:rPr>
        <w:t>Rechtsverhältnisse an Reihengrabstätten</w:t>
      </w:r>
    </w:p>
    <w:p w14:paraId="52C6F2A1" w14:textId="77777777" w:rsidR="00BA0909" w:rsidRDefault="00481A02">
      <w:pPr>
        <w:spacing w:after="120"/>
        <w:rPr>
          <w:rFonts w:ascii="Arial" w:hAnsi="Arial" w:cs="Arial"/>
          <w:sz w:val="20"/>
        </w:rPr>
      </w:pPr>
      <w:r>
        <w:rPr>
          <w:rFonts w:ascii="Arial" w:hAnsi="Arial" w:cs="Arial"/>
          <w:sz w:val="20"/>
        </w:rPr>
        <w:t>(1) Reihengrabstätten sind Grabstätten für Leichen- oder Aschenbestattungen, die im Todesfall der Reihe nach einzeln für die Dauer der Ruhezeit vergeben werden.</w:t>
      </w:r>
    </w:p>
    <w:p w14:paraId="3556E0CF" w14:textId="77777777" w:rsidR="00BA0909" w:rsidRDefault="00481A02">
      <w:pPr>
        <w:spacing w:after="120"/>
        <w:rPr>
          <w:rFonts w:ascii="Arial" w:hAnsi="Arial" w:cs="Arial"/>
          <w:sz w:val="20"/>
        </w:rPr>
      </w:pPr>
      <w:r>
        <w:rPr>
          <w:rFonts w:ascii="Arial" w:hAnsi="Arial" w:cs="Arial"/>
          <w:sz w:val="20"/>
        </w:rPr>
        <w:t>(2) Reihengrabstätten werden eingerichtet für:</w:t>
      </w:r>
    </w:p>
    <w:p w14:paraId="60FB2244" w14:textId="77777777" w:rsidR="00BA0909" w:rsidRDefault="00481A02">
      <w:pPr>
        <w:spacing w:after="120"/>
        <w:rPr>
          <w:rFonts w:ascii="Arial" w:hAnsi="Arial" w:cs="Arial"/>
          <w:sz w:val="20"/>
        </w:rPr>
      </w:pPr>
      <w:r>
        <w:rPr>
          <w:rFonts w:ascii="Arial" w:hAnsi="Arial" w:cs="Arial"/>
          <w:sz w:val="20"/>
        </w:rPr>
        <w:t>a) Leichenbestattung</w:t>
      </w:r>
    </w:p>
    <w:p w14:paraId="1D5E65F8" w14:textId="77777777" w:rsidR="00BA0909" w:rsidRDefault="00481A02">
      <w:pPr>
        <w:spacing w:after="120"/>
        <w:rPr>
          <w:rFonts w:ascii="Arial" w:hAnsi="Arial" w:cs="Arial"/>
          <w:sz w:val="20"/>
        </w:rPr>
      </w:pPr>
      <w:r>
        <w:rPr>
          <w:rFonts w:ascii="Arial" w:hAnsi="Arial" w:cs="Arial"/>
          <w:sz w:val="20"/>
        </w:rPr>
        <w:t xml:space="preserve">Verstorbene bis 2 Jahre </w:t>
      </w:r>
    </w:p>
    <w:p w14:paraId="497A97B6" w14:textId="77777777" w:rsidR="00BA0909" w:rsidRDefault="00481A02">
      <w:pPr>
        <w:spacing w:after="120"/>
        <w:rPr>
          <w:rFonts w:ascii="Arial" w:hAnsi="Arial" w:cs="Arial"/>
          <w:sz w:val="20"/>
        </w:rPr>
      </w:pPr>
      <w:r>
        <w:rPr>
          <w:rFonts w:ascii="Arial" w:hAnsi="Arial" w:cs="Arial"/>
          <w:sz w:val="20"/>
        </w:rPr>
        <w:t>Größe der Grabstätte: Länge 0,80 m, Breite 0,50 m.</w:t>
      </w:r>
    </w:p>
    <w:p w14:paraId="48CCBE2B" w14:textId="77777777" w:rsidR="00BA0909" w:rsidRDefault="00481A02">
      <w:pPr>
        <w:spacing w:after="120"/>
        <w:rPr>
          <w:rFonts w:ascii="Arial" w:hAnsi="Arial" w:cs="Arial"/>
          <w:sz w:val="20"/>
        </w:rPr>
      </w:pPr>
      <w:r>
        <w:rPr>
          <w:rFonts w:ascii="Arial" w:hAnsi="Arial" w:cs="Arial"/>
          <w:sz w:val="20"/>
        </w:rPr>
        <w:t>Verstorbene über 2 Jahre</w:t>
      </w:r>
    </w:p>
    <w:p w14:paraId="60A8F4C8" w14:textId="77777777" w:rsidR="00BA0909" w:rsidRDefault="00481A02">
      <w:pPr>
        <w:spacing w:after="120"/>
        <w:rPr>
          <w:rFonts w:ascii="Arial" w:hAnsi="Arial" w:cs="Arial"/>
          <w:sz w:val="20"/>
        </w:rPr>
      </w:pPr>
      <w:r>
        <w:rPr>
          <w:rFonts w:ascii="Arial" w:hAnsi="Arial" w:cs="Arial"/>
          <w:sz w:val="20"/>
        </w:rPr>
        <w:t xml:space="preserve">Größe des Grabhügels: Länge 1,60 m, Breite 0,60 m, Höhe bis 0,15 m </w:t>
      </w:r>
    </w:p>
    <w:p w14:paraId="4CC376CB" w14:textId="77777777" w:rsidR="00BA0909" w:rsidRDefault="00481A02">
      <w:pPr>
        <w:spacing w:after="120"/>
        <w:rPr>
          <w:rFonts w:ascii="Arial" w:hAnsi="Arial" w:cs="Arial"/>
          <w:sz w:val="20"/>
        </w:rPr>
      </w:pPr>
      <w:r>
        <w:rPr>
          <w:rFonts w:ascii="Arial" w:hAnsi="Arial" w:cs="Arial"/>
          <w:sz w:val="20"/>
        </w:rPr>
        <w:t>b) Aschenbestattung</w:t>
      </w:r>
    </w:p>
    <w:p w14:paraId="01B1374C" w14:textId="77777777" w:rsidR="00BA0909" w:rsidRDefault="00481A02">
      <w:pPr>
        <w:spacing w:after="120"/>
        <w:rPr>
          <w:rFonts w:ascii="Arial" w:hAnsi="Arial" w:cs="Arial"/>
          <w:sz w:val="20"/>
        </w:rPr>
      </w:pPr>
      <w:r>
        <w:rPr>
          <w:rFonts w:ascii="Arial" w:hAnsi="Arial" w:cs="Arial"/>
          <w:sz w:val="20"/>
        </w:rPr>
        <w:t>Größe der Grabstätte: Länge 0,80 m, Breite 0,50 m.</w:t>
      </w:r>
    </w:p>
    <w:p w14:paraId="06A30128" w14:textId="77777777" w:rsidR="00BA0909" w:rsidRDefault="00481A02">
      <w:pPr>
        <w:spacing w:after="120"/>
        <w:rPr>
          <w:rFonts w:ascii="Arial" w:hAnsi="Arial" w:cs="Arial"/>
          <w:sz w:val="20"/>
        </w:rPr>
      </w:pPr>
      <w:r>
        <w:rPr>
          <w:rFonts w:ascii="Arial" w:hAnsi="Arial" w:cs="Arial"/>
          <w:sz w:val="20"/>
        </w:rPr>
        <w:t>Maße auf alten Grabfeldern werden hiervon nicht berührt.</w:t>
      </w:r>
    </w:p>
    <w:p w14:paraId="367004E5" w14:textId="77777777" w:rsidR="00BA0909" w:rsidRDefault="00481A02">
      <w:pPr>
        <w:spacing w:after="120"/>
        <w:rPr>
          <w:rFonts w:ascii="Arial" w:hAnsi="Arial" w:cs="Arial"/>
          <w:sz w:val="20"/>
        </w:rPr>
      </w:pPr>
      <w:r>
        <w:rPr>
          <w:rFonts w:ascii="Arial" w:hAnsi="Arial" w:cs="Arial"/>
          <w:sz w:val="20"/>
        </w:rPr>
        <w:t>(3) In einer Reihengrabstätte darf nur ein Leichnam oder eine Asche bestattet werden.</w:t>
      </w:r>
    </w:p>
    <w:p w14:paraId="027899DB" w14:textId="77777777" w:rsidR="00BA0909" w:rsidRDefault="00481A02">
      <w:pPr>
        <w:spacing w:after="120"/>
        <w:rPr>
          <w:rFonts w:ascii="Arial" w:hAnsi="Arial" w:cs="Arial"/>
          <w:sz w:val="20"/>
        </w:rPr>
      </w:pPr>
      <w:r>
        <w:rPr>
          <w:rFonts w:ascii="Arial" w:hAnsi="Arial" w:cs="Arial"/>
          <w:sz w:val="20"/>
        </w:rPr>
        <w:t>(4) Über die Vergabe des Nutzungsrechtes an einer Reihengrabstätte wird eine schriftliche Bescheinigung erteilt. In ihr ist die genaue Lage der Reihengrabstätte anzugeben.</w:t>
      </w:r>
    </w:p>
    <w:p w14:paraId="67B3147D" w14:textId="77777777" w:rsidR="00BA0909" w:rsidRDefault="00481A02">
      <w:pPr>
        <w:spacing w:after="120"/>
        <w:rPr>
          <w:rFonts w:ascii="Arial" w:hAnsi="Arial" w:cs="Arial"/>
          <w:sz w:val="20"/>
        </w:rPr>
      </w:pPr>
      <w:r>
        <w:rPr>
          <w:rFonts w:ascii="Arial" w:hAnsi="Arial" w:cs="Arial"/>
          <w:sz w:val="20"/>
        </w:rPr>
        <w:t>(5) Für den Übergang von Rechten gilt § 30 entsprechend.</w:t>
      </w:r>
    </w:p>
    <w:p w14:paraId="5C25E683" w14:textId="77777777" w:rsidR="00BA0909" w:rsidRPr="00582023" w:rsidRDefault="00481A02">
      <w:pPr>
        <w:spacing w:after="120"/>
        <w:rPr>
          <w:rFonts w:ascii="Arial" w:hAnsi="Arial" w:cs="Arial"/>
          <w:sz w:val="20"/>
        </w:rPr>
      </w:pPr>
      <w:r>
        <w:rPr>
          <w:rFonts w:ascii="Arial" w:hAnsi="Arial" w:cs="Arial"/>
          <w:sz w:val="20"/>
        </w:rPr>
        <w:lastRenderedPageBreak/>
        <w:t xml:space="preserve">(6) Das Nutzungsrecht an einer Reihengrabstätte erlischt mit Ablauf der in dieser Ordnung festgesetzten </w:t>
      </w:r>
      <w:r w:rsidRPr="00582023">
        <w:rPr>
          <w:rFonts w:ascii="Arial" w:hAnsi="Arial" w:cs="Arial"/>
          <w:sz w:val="20"/>
        </w:rPr>
        <w:t>Ruhezeit. Es kann nicht verlängert werden.</w:t>
      </w:r>
    </w:p>
    <w:p w14:paraId="35091E09" w14:textId="77777777" w:rsidR="00BA0909" w:rsidRPr="00582023" w:rsidRDefault="00BA0909">
      <w:pPr>
        <w:spacing w:after="120"/>
        <w:jc w:val="center"/>
        <w:rPr>
          <w:rFonts w:ascii="Arial" w:hAnsi="Arial" w:cs="Arial"/>
          <w:b/>
          <w:sz w:val="20"/>
        </w:rPr>
      </w:pPr>
    </w:p>
    <w:p w14:paraId="39D20F12" w14:textId="77777777" w:rsidR="00BA0909" w:rsidRPr="00582023" w:rsidRDefault="00481A02">
      <w:pPr>
        <w:spacing w:after="120"/>
        <w:jc w:val="center"/>
        <w:rPr>
          <w:rFonts w:ascii="Arial" w:hAnsi="Arial" w:cs="Arial"/>
          <w:b/>
          <w:sz w:val="20"/>
        </w:rPr>
      </w:pPr>
      <w:r w:rsidRPr="00582023">
        <w:rPr>
          <w:rFonts w:ascii="Arial" w:hAnsi="Arial" w:cs="Arial"/>
          <w:b/>
          <w:sz w:val="20"/>
        </w:rPr>
        <w:t>§ 28 a</w:t>
      </w:r>
    </w:p>
    <w:p w14:paraId="4A98EA2C" w14:textId="6291C0C5" w:rsidR="00BA0909" w:rsidRPr="00582023" w:rsidRDefault="003C43F4">
      <w:pPr>
        <w:spacing w:after="120"/>
        <w:jc w:val="center"/>
        <w:rPr>
          <w:rFonts w:ascii="Arial" w:hAnsi="Arial" w:cs="Arial"/>
          <w:sz w:val="20"/>
        </w:rPr>
      </w:pPr>
      <w:r>
        <w:rPr>
          <w:rFonts w:ascii="Arial" w:hAnsi="Arial" w:cs="Arial"/>
          <w:b/>
          <w:sz w:val="20"/>
        </w:rPr>
        <w:t>Gemeinschaftsgrabstätten</w:t>
      </w:r>
    </w:p>
    <w:p w14:paraId="675C8282" w14:textId="7E94EAC9" w:rsidR="00BA0909" w:rsidRPr="00582023" w:rsidRDefault="00481A02">
      <w:pPr>
        <w:pStyle w:val="Text"/>
        <w:tabs>
          <w:tab w:val="left" w:pos="741"/>
          <w:tab w:val="right" w:pos="4880"/>
        </w:tabs>
        <w:rPr>
          <w:rFonts w:ascii="Arial" w:hAnsi="Arial" w:cs="Arial"/>
          <w:color w:val="auto"/>
          <w:sz w:val="20"/>
        </w:rPr>
      </w:pPr>
      <w:r w:rsidRPr="00582023">
        <w:rPr>
          <w:rFonts w:ascii="Arial" w:hAnsi="Arial" w:cs="Arial"/>
          <w:color w:val="auto"/>
          <w:sz w:val="20"/>
        </w:rPr>
        <w:t xml:space="preserve">Für </w:t>
      </w:r>
      <w:r w:rsidR="003C43F4">
        <w:rPr>
          <w:rFonts w:ascii="Arial" w:hAnsi="Arial" w:cs="Arial"/>
          <w:color w:val="auto"/>
          <w:sz w:val="20"/>
        </w:rPr>
        <w:t xml:space="preserve">Gemeinschaftsgrabstätten </w:t>
      </w:r>
      <w:r w:rsidRPr="00582023">
        <w:rPr>
          <w:rFonts w:ascii="Arial" w:hAnsi="Arial" w:cs="Arial"/>
          <w:color w:val="auto"/>
          <w:sz w:val="20"/>
        </w:rPr>
        <w:t xml:space="preserve">gemäß § 20 Abs. </w:t>
      </w:r>
      <w:r w:rsidR="009646F9" w:rsidRPr="00582023">
        <w:rPr>
          <w:rFonts w:ascii="Arial" w:hAnsi="Arial" w:cs="Arial"/>
          <w:color w:val="auto"/>
          <w:sz w:val="20"/>
        </w:rPr>
        <w:t>(</w:t>
      </w:r>
      <w:r w:rsidRPr="00582023">
        <w:rPr>
          <w:rFonts w:ascii="Arial" w:hAnsi="Arial" w:cs="Arial"/>
          <w:color w:val="auto"/>
          <w:sz w:val="20"/>
        </w:rPr>
        <w:t>3</w:t>
      </w:r>
      <w:r w:rsidR="009646F9" w:rsidRPr="00582023">
        <w:rPr>
          <w:rFonts w:ascii="Arial" w:hAnsi="Arial" w:cs="Arial"/>
          <w:color w:val="auto"/>
          <w:sz w:val="20"/>
        </w:rPr>
        <w:t>) Buchstabe</w:t>
      </w:r>
      <w:r w:rsidRPr="00582023">
        <w:rPr>
          <w:rFonts w:ascii="Arial" w:hAnsi="Arial" w:cs="Arial"/>
          <w:color w:val="auto"/>
          <w:sz w:val="20"/>
        </w:rPr>
        <w:t xml:space="preserve"> e) gelten die folgenden zusätzlichen Bestimmungen:</w:t>
      </w:r>
    </w:p>
    <w:p w14:paraId="63079DF9" w14:textId="32001B14" w:rsidR="00BA0909" w:rsidRPr="00582023" w:rsidRDefault="00481A02">
      <w:pPr>
        <w:pStyle w:val="Text"/>
        <w:numPr>
          <w:ilvl w:val="0"/>
          <w:numId w:val="2"/>
        </w:numPr>
        <w:tabs>
          <w:tab w:val="left" w:pos="741"/>
          <w:tab w:val="right" w:pos="4880"/>
        </w:tabs>
        <w:spacing w:before="120"/>
        <w:rPr>
          <w:rFonts w:ascii="Arial" w:hAnsi="Arial" w:cs="Arial"/>
          <w:color w:val="auto"/>
          <w:sz w:val="20"/>
          <w:szCs w:val="20"/>
        </w:rPr>
      </w:pPr>
      <w:r w:rsidRPr="00582023">
        <w:rPr>
          <w:rFonts w:ascii="Arial" w:hAnsi="Arial" w:cs="Arial"/>
          <w:color w:val="auto"/>
          <w:sz w:val="20"/>
          <w:szCs w:val="20"/>
        </w:rPr>
        <w:t>Für</w:t>
      </w:r>
      <w:r w:rsidR="009646F9" w:rsidRPr="00582023">
        <w:rPr>
          <w:rFonts w:ascii="Arial" w:hAnsi="Arial" w:cs="Arial"/>
          <w:color w:val="auto"/>
          <w:sz w:val="20"/>
          <w:szCs w:val="20"/>
        </w:rPr>
        <w:t xml:space="preserve"> </w:t>
      </w:r>
      <w:r w:rsidR="003C43F4">
        <w:rPr>
          <w:rFonts w:ascii="Arial" w:hAnsi="Arial" w:cs="Arial"/>
          <w:color w:val="auto"/>
          <w:sz w:val="20"/>
          <w:szCs w:val="20"/>
        </w:rPr>
        <w:t xml:space="preserve">Gemeinschaftsgrabstätten </w:t>
      </w:r>
      <w:r w:rsidRPr="00582023">
        <w:rPr>
          <w:rFonts w:ascii="Arial" w:hAnsi="Arial" w:cs="Arial"/>
          <w:color w:val="auto"/>
          <w:sz w:val="20"/>
          <w:szCs w:val="20"/>
        </w:rPr>
        <w:t>gelten grundsätzlich die Bestimmungen über Rechtsverhältnisse an Reihengrabstätten gem</w:t>
      </w:r>
      <w:r w:rsidR="003A4F2B">
        <w:rPr>
          <w:rFonts w:ascii="Arial" w:hAnsi="Arial" w:cs="Arial"/>
          <w:color w:val="auto"/>
          <w:sz w:val="20"/>
          <w:szCs w:val="20"/>
        </w:rPr>
        <w:t>äß</w:t>
      </w:r>
      <w:r w:rsidRPr="00582023">
        <w:rPr>
          <w:rFonts w:ascii="Arial" w:hAnsi="Arial" w:cs="Arial"/>
          <w:color w:val="auto"/>
          <w:sz w:val="20"/>
          <w:szCs w:val="20"/>
        </w:rPr>
        <w:t xml:space="preserve"> § 28.</w:t>
      </w:r>
    </w:p>
    <w:p w14:paraId="3644571D" w14:textId="5D12E328" w:rsidR="00BA0909" w:rsidRDefault="00481A02">
      <w:pPr>
        <w:pStyle w:val="Text"/>
        <w:numPr>
          <w:ilvl w:val="0"/>
          <w:numId w:val="2"/>
        </w:numPr>
        <w:tabs>
          <w:tab w:val="left" w:pos="741"/>
          <w:tab w:val="right" w:pos="4880"/>
        </w:tabs>
        <w:spacing w:before="120"/>
        <w:rPr>
          <w:rFonts w:ascii="Arial" w:hAnsi="Arial" w:cs="Arial"/>
          <w:color w:val="auto"/>
          <w:sz w:val="20"/>
        </w:rPr>
      </w:pPr>
      <w:r w:rsidRPr="00582023">
        <w:rPr>
          <w:rFonts w:ascii="Arial" w:hAnsi="Arial" w:cs="Arial"/>
          <w:color w:val="auto"/>
          <w:sz w:val="20"/>
        </w:rPr>
        <w:t>Ein Rechtsanspruch auf Bestattung in einer</w:t>
      </w:r>
      <w:r w:rsidR="009646F9" w:rsidRPr="00582023">
        <w:rPr>
          <w:rFonts w:ascii="Arial" w:hAnsi="Arial" w:cs="Arial"/>
          <w:color w:val="auto"/>
          <w:sz w:val="20"/>
        </w:rPr>
        <w:t xml:space="preserve"> pflegefreien Grabstätte</w:t>
      </w:r>
      <w:r w:rsidRPr="00582023">
        <w:rPr>
          <w:rFonts w:ascii="Arial" w:hAnsi="Arial" w:cs="Arial"/>
          <w:color w:val="auto"/>
          <w:sz w:val="20"/>
        </w:rPr>
        <w:t xml:space="preserve"> besteht nicht. Der Friedhofsträger entscheidet auf Antrag über die Bestattung in der gewünschten Grabstätte</w:t>
      </w:r>
      <w:r>
        <w:rPr>
          <w:rFonts w:ascii="Arial" w:hAnsi="Arial" w:cs="Arial"/>
          <w:color w:val="auto"/>
          <w:sz w:val="20"/>
        </w:rPr>
        <w:t>.</w:t>
      </w:r>
    </w:p>
    <w:p w14:paraId="76CEBE76" w14:textId="77777777" w:rsidR="00BA0909" w:rsidRDefault="00481A02">
      <w:pPr>
        <w:pStyle w:val="Text"/>
        <w:numPr>
          <w:ilvl w:val="0"/>
          <w:numId w:val="2"/>
        </w:numPr>
        <w:tabs>
          <w:tab w:val="left" w:pos="741"/>
          <w:tab w:val="right" w:pos="4880"/>
        </w:tabs>
        <w:spacing w:before="120"/>
        <w:ind w:left="357" w:hanging="357"/>
        <w:jc w:val="both"/>
        <w:rPr>
          <w:rFonts w:ascii="Arial" w:hAnsi="Arial" w:cs="Arial"/>
          <w:color w:val="auto"/>
          <w:sz w:val="20"/>
        </w:rPr>
      </w:pPr>
      <w:r>
        <w:rPr>
          <w:rFonts w:ascii="Arial" w:hAnsi="Arial" w:cs="Arial"/>
          <w:color w:val="auto"/>
          <w:sz w:val="20"/>
        </w:rPr>
        <w:t xml:space="preserve">Anlage und Gestaltung der Grabstätte erfolgen durch den Friedhofsträger bzw. in dessen Auftrag und umfassen deren Unterhaltung auf Dauer der Ruhezeit sowie ggf. das Grabmal. Die Leistung beinhaltet die Erhaltung der Grabstätte sowie erforderlichenfalls die unmittelbare Umgebung des Grabes (Zwischenraum zu benachbarten Grabstätten) in einem gestalterisch wie funktional ansprechenden Zustand. Eine Mitbestimmung des Nutzungsberechtigten bei der Gestaltung und Unterhaltung des Grabes ist nicht möglich. </w:t>
      </w:r>
    </w:p>
    <w:p w14:paraId="746DA748" w14:textId="77777777" w:rsidR="00BA0909" w:rsidRDefault="00481A02">
      <w:pPr>
        <w:pStyle w:val="Text"/>
        <w:numPr>
          <w:ilvl w:val="0"/>
          <w:numId w:val="2"/>
        </w:numPr>
        <w:tabs>
          <w:tab w:val="left" w:pos="741"/>
          <w:tab w:val="right" w:pos="4880"/>
        </w:tabs>
        <w:spacing w:before="120"/>
        <w:ind w:left="357" w:hanging="357"/>
        <w:jc w:val="both"/>
        <w:rPr>
          <w:rFonts w:ascii="Arial" w:hAnsi="Arial" w:cs="Arial"/>
          <w:color w:val="auto"/>
          <w:sz w:val="20"/>
        </w:rPr>
      </w:pPr>
      <w:r>
        <w:rPr>
          <w:rFonts w:ascii="Arial" w:hAnsi="Arial" w:cs="Arial"/>
          <w:color w:val="auto"/>
          <w:sz w:val="20"/>
        </w:rPr>
        <w:t>Das Abstellen von Blumen und Grabschmuck ist nur an den dafür vorgesehenen Stellen möglich. Zuviel oder ungeeigneter Grabschmuck wird durch die Mitarbeiter der Friedhofsverwaltung entfernt und zur Abholung bereitgestellt.</w:t>
      </w:r>
    </w:p>
    <w:p w14:paraId="6E7AC611" w14:textId="1B6CD164" w:rsidR="00BA0909" w:rsidRDefault="00BA0909">
      <w:pPr>
        <w:spacing w:after="120"/>
        <w:jc w:val="center"/>
        <w:rPr>
          <w:rFonts w:ascii="Arial" w:hAnsi="Arial" w:cs="Arial"/>
          <w:b/>
          <w:sz w:val="20"/>
        </w:rPr>
      </w:pPr>
    </w:p>
    <w:p w14:paraId="38A9BA7A" w14:textId="77777777" w:rsidR="009646F9" w:rsidRDefault="009646F9">
      <w:pPr>
        <w:spacing w:after="120"/>
        <w:jc w:val="center"/>
        <w:rPr>
          <w:rFonts w:ascii="Arial" w:hAnsi="Arial" w:cs="Arial"/>
          <w:b/>
          <w:sz w:val="20"/>
        </w:rPr>
      </w:pPr>
    </w:p>
    <w:p w14:paraId="770D7967" w14:textId="77777777" w:rsidR="00BA0909" w:rsidRDefault="00481A02">
      <w:pPr>
        <w:spacing w:after="120"/>
        <w:jc w:val="center"/>
        <w:rPr>
          <w:rFonts w:ascii="Arial" w:hAnsi="Arial" w:cs="Arial"/>
          <w:b/>
          <w:sz w:val="20"/>
        </w:rPr>
      </w:pPr>
      <w:r>
        <w:rPr>
          <w:rFonts w:ascii="Arial" w:hAnsi="Arial" w:cs="Arial"/>
          <w:b/>
          <w:sz w:val="20"/>
        </w:rPr>
        <w:t>C. Wahlgrabstätten</w:t>
      </w:r>
    </w:p>
    <w:p w14:paraId="5AF74EBD" w14:textId="77777777" w:rsidR="00BA0909" w:rsidRDefault="00481A02">
      <w:pPr>
        <w:spacing w:after="120"/>
        <w:jc w:val="center"/>
        <w:rPr>
          <w:rFonts w:ascii="Arial" w:hAnsi="Arial" w:cs="Arial"/>
          <w:b/>
          <w:sz w:val="20"/>
        </w:rPr>
      </w:pPr>
      <w:r>
        <w:rPr>
          <w:rFonts w:ascii="Arial" w:hAnsi="Arial" w:cs="Arial"/>
          <w:b/>
          <w:sz w:val="20"/>
        </w:rPr>
        <w:t>§ 29</w:t>
      </w:r>
    </w:p>
    <w:p w14:paraId="5C949F45" w14:textId="77777777" w:rsidR="00BA0909" w:rsidRDefault="00481A02">
      <w:pPr>
        <w:spacing w:after="120"/>
        <w:jc w:val="center"/>
        <w:rPr>
          <w:rFonts w:ascii="Arial" w:hAnsi="Arial" w:cs="Arial"/>
          <w:b/>
          <w:sz w:val="20"/>
        </w:rPr>
      </w:pPr>
      <w:r>
        <w:rPr>
          <w:rFonts w:ascii="Arial" w:hAnsi="Arial" w:cs="Arial"/>
          <w:b/>
          <w:sz w:val="20"/>
        </w:rPr>
        <w:t>Rechtsverhältnisse an Wahlgrabstätten</w:t>
      </w:r>
    </w:p>
    <w:p w14:paraId="4CAF0883" w14:textId="77777777" w:rsidR="00BA0909" w:rsidRDefault="00481A02">
      <w:pPr>
        <w:spacing w:after="120"/>
        <w:rPr>
          <w:rFonts w:ascii="Arial" w:hAnsi="Arial" w:cs="Arial"/>
          <w:sz w:val="20"/>
        </w:rPr>
      </w:pPr>
      <w:r>
        <w:rPr>
          <w:rFonts w:ascii="Arial" w:hAnsi="Arial" w:cs="Arial"/>
          <w:sz w:val="20"/>
        </w:rPr>
        <w:t>(1) Wahlgrabstätten sind Grabstätten für Leichen- oder Aschenbestattungen, an denen auf Antrag im Todesfall ein Nutzungsrecht für die Dauer von 20</w:t>
      </w:r>
      <w:r>
        <w:rPr>
          <w:rFonts w:ascii="Arial" w:hAnsi="Arial" w:cs="Arial"/>
          <w:color w:val="0000CC"/>
          <w:sz w:val="20"/>
        </w:rPr>
        <w:t xml:space="preserve"> </w:t>
      </w:r>
      <w:r>
        <w:rPr>
          <w:rFonts w:ascii="Arial" w:hAnsi="Arial" w:cs="Arial"/>
          <w:sz w:val="20"/>
        </w:rPr>
        <w:t xml:space="preserve">Jahren, beginnend mit dem Tag der Zuweisung vergeben wird und deren Lage gleichzeitig im Einvernehmen mit dem Erwerber bestimmt werden kann. In begründeten Fällen kann auch zu Lebzeiten ein Nutzungsrecht vergeben werden. </w:t>
      </w:r>
    </w:p>
    <w:p w14:paraId="71E65963" w14:textId="77777777" w:rsidR="00BA0909" w:rsidRDefault="00481A02">
      <w:pPr>
        <w:spacing w:after="120"/>
        <w:rPr>
          <w:rFonts w:ascii="Arial" w:hAnsi="Arial" w:cs="Arial"/>
          <w:sz w:val="20"/>
        </w:rPr>
      </w:pPr>
      <w:r>
        <w:rPr>
          <w:rFonts w:ascii="Arial" w:hAnsi="Arial" w:cs="Arial"/>
          <w:sz w:val="20"/>
        </w:rPr>
        <w:t>(2) Die einzelne Wahlgrabstätte für Leichenbestattung ist 1,60 m lang und 0,60 m breit, für Aschenbestattung 0,80 m lang und 0,50 m breit. Maße auf alten Grabfeldern werden hiervon nicht berührt.</w:t>
      </w:r>
    </w:p>
    <w:p w14:paraId="2D0015F7" w14:textId="77777777" w:rsidR="00BA0909" w:rsidRDefault="00481A02">
      <w:pPr>
        <w:spacing w:after="120"/>
        <w:rPr>
          <w:rFonts w:ascii="Arial" w:hAnsi="Arial" w:cs="Arial"/>
          <w:sz w:val="20"/>
        </w:rPr>
      </w:pPr>
      <w:r>
        <w:rPr>
          <w:rFonts w:ascii="Arial" w:hAnsi="Arial" w:cs="Arial"/>
          <w:sz w:val="20"/>
        </w:rPr>
        <w:t>(3) Wahlgrabstätten werden als ein- und mehrstellige Wahlgrabstätten vergeben. In einer einstelligen Wahlgrabstätte für Leichenbestattung darf nur eine Leiche bestattet werden. In einer mit einer Leiche belegten Wahlgrabstätte kann zusätzlich eine Asche bestattet werden. In einer einstelligen Wahlgrabstätte für Aschenbestattungen können bis zu zwei Aschen bestattet werden.</w:t>
      </w:r>
    </w:p>
    <w:p w14:paraId="775766E4" w14:textId="77777777" w:rsidR="00BA0909" w:rsidRDefault="00481A02">
      <w:pPr>
        <w:spacing w:after="120"/>
        <w:rPr>
          <w:rFonts w:ascii="Arial" w:hAnsi="Arial" w:cs="Arial"/>
          <w:sz w:val="20"/>
        </w:rPr>
      </w:pPr>
      <w:r>
        <w:rPr>
          <w:rFonts w:ascii="Arial" w:hAnsi="Arial" w:cs="Arial"/>
          <w:sz w:val="20"/>
        </w:rPr>
        <w:t>(4) In einer Wahlgrabstätte werden der Nutzungsberechtigte und seine Angehörigen bestattet. Als Angehörige im Sinne dieser Bestimmungen gelten: Ehepaare, Verwandte auf- und absteigender Linie sowie Geschwister, Geschwisterkinder und Ehegatten der Vorgenannten. Auf Wunsch des Nutzungsberechtigten können darüber hinaus mit Genehmigung des Friedhofsträgers auch andere Verstorbene bestattet werden. Grundsätzlich entscheidet der Nutzungsberechtigte, wer von den beisetzungsberechtigten Personen bestattet wird.</w:t>
      </w:r>
    </w:p>
    <w:p w14:paraId="6F132193" w14:textId="77777777" w:rsidR="00BA0909" w:rsidRDefault="00481A02">
      <w:pPr>
        <w:spacing w:after="120"/>
        <w:rPr>
          <w:rFonts w:ascii="Arial" w:hAnsi="Arial" w:cs="Arial"/>
          <w:sz w:val="20"/>
        </w:rPr>
      </w:pPr>
      <w:r>
        <w:rPr>
          <w:rFonts w:ascii="Arial" w:hAnsi="Arial" w:cs="Arial"/>
          <w:sz w:val="20"/>
        </w:rPr>
        <w:t>(5) Über die Vergabe eines Nutzungsrechtes an einer Wahlgrabstätte wird eine schriftliche Bescheinigung erteilt. In ihr werden die genaue Lage der Wahlgrabstätte und die Dauer der Nutzungszeit angegeben. Dabei wird darauf hingewiesen, dass der Inhalt des Nutzungsrechtes sich nach den Bestimmungen der Friedhofsordnung richtet.</w:t>
      </w:r>
    </w:p>
    <w:p w14:paraId="4BFC0235" w14:textId="77777777" w:rsidR="00BA0909" w:rsidRDefault="00481A02">
      <w:pPr>
        <w:spacing w:after="120"/>
        <w:rPr>
          <w:rFonts w:ascii="Arial" w:hAnsi="Arial" w:cs="Arial"/>
          <w:sz w:val="20"/>
        </w:rPr>
      </w:pPr>
      <w:r>
        <w:rPr>
          <w:rFonts w:ascii="Arial" w:hAnsi="Arial" w:cs="Arial"/>
          <w:sz w:val="20"/>
        </w:rPr>
        <w:t>(6) Bei Ablauf der Nutzungszeit kann das Nutzungsrecht auf Antrag und nur für die gesamte Grabstätte verlängert werden. Wird das Nutzungsrecht nicht verlängert, erlischt es nach Ablauf der Nutzungszeit. Über den Ablauf der Nutzungszeit informiert der Friedhofsträger den Nutzungsberechtigten sechs Monate vorher durch schriftliche Benachrichtigung oder, wenn keine Anschrift bekannt ist, durch öffentliche Bekanntmachung und Hinweis auf der betreffenden Grabstätte.</w:t>
      </w:r>
    </w:p>
    <w:p w14:paraId="1DED8432" w14:textId="77777777" w:rsidR="00BA0909" w:rsidRDefault="00481A02">
      <w:pPr>
        <w:spacing w:after="120"/>
        <w:rPr>
          <w:rFonts w:ascii="Arial" w:hAnsi="Arial" w:cs="Arial"/>
          <w:sz w:val="20"/>
        </w:rPr>
      </w:pPr>
      <w:r>
        <w:rPr>
          <w:rFonts w:ascii="Arial" w:hAnsi="Arial" w:cs="Arial"/>
          <w:sz w:val="20"/>
        </w:rPr>
        <w:lastRenderedPageBreak/>
        <w:t>(7) Überschreitet bei einer Belegung oder Wiederbelegung von Wahlgrabstätten die neu begründete Ruhezeit die laufende Nutzungszeit, so ist das Nutzungsrecht mindestens für die zur Wahrung der Ruhezeit notwendigen Jahre für die gesamte Wahlgrabstätte zu verlängern.</w:t>
      </w:r>
    </w:p>
    <w:p w14:paraId="3BF53CF1" w14:textId="77777777" w:rsidR="00BA0909" w:rsidRDefault="00481A02">
      <w:pPr>
        <w:spacing w:after="120"/>
        <w:rPr>
          <w:rFonts w:ascii="Arial" w:hAnsi="Arial" w:cs="Arial"/>
          <w:sz w:val="20"/>
        </w:rPr>
      </w:pPr>
      <w:r>
        <w:rPr>
          <w:rFonts w:ascii="Arial" w:hAnsi="Arial" w:cs="Arial"/>
          <w:sz w:val="20"/>
        </w:rPr>
        <w:t>(8) Es besteht kein Anspruch auf Verleihung oder Wiedererwerb von Nutzungsrechten an einer der Lage nach bestimmten Grabstätte und auf Unveränderlichkeit der Umgebung, wenn dies aus Gründen der Friedhofsgestaltung im Rahmen des Friedhofszweckes nicht möglich ist.</w:t>
      </w:r>
    </w:p>
    <w:p w14:paraId="4A2FCE08" w14:textId="77777777" w:rsidR="00BA0909" w:rsidRDefault="00481A02">
      <w:pPr>
        <w:spacing w:after="120"/>
        <w:rPr>
          <w:rFonts w:ascii="Arial" w:hAnsi="Arial" w:cs="Arial"/>
          <w:sz w:val="20"/>
        </w:rPr>
      </w:pPr>
      <w:r>
        <w:rPr>
          <w:rFonts w:ascii="Arial" w:hAnsi="Arial" w:cs="Arial"/>
          <w:sz w:val="20"/>
        </w:rPr>
        <w:t>(9) Das Nutzungsrecht an Grabstätten kann im Umkreis von 2,5 m vom Stammfuß vorhandener Bäume durch den Friedhofsträger für Leichenbestattungen aufgehoben werden, um die Standsicherheit von Bäumen zu gewährleisten.</w:t>
      </w:r>
    </w:p>
    <w:p w14:paraId="26FFD2A3" w14:textId="77777777" w:rsidR="00BA0909" w:rsidRDefault="00481A02">
      <w:pPr>
        <w:spacing w:after="120"/>
        <w:rPr>
          <w:rFonts w:ascii="Arial" w:hAnsi="Arial" w:cs="Arial"/>
          <w:sz w:val="20"/>
        </w:rPr>
      </w:pPr>
      <w:r>
        <w:rPr>
          <w:rFonts w:ascii="Arial" w:hAnsi="Arial" w:cs="Arial"/>
          <w:sz w:val="20"/>
        </w:rPr>
        <w:t>(10) Ein Nutzungsrecht kann auch an unter Denkmalschutz stehenden Grabstätten erworben werden. Auflagen, die zur Erhaltung der Grabstätte durch die zuständige Denkmalbehörde festgelegt werden, binden den Nutzungsberechtigten und seine Nachfolger im Nutzungsrecht.</w:t>
      </w:r>
    </w:p>
    <w:p w14:paraId="3F4086DD" w14:textId="77777777" w:rsidR="00BA0909" w:rsidRDefault="00481A02">
      <w:pPr>
        <w:spacing w:after="120"/>
        <w:rPr>
          <w:rFonts w:ascii="Arial" w:hAnsi="Arial" w:cs="Arial"/>
          <w:sz w:val="20"/>
        </w:rPr>
      </w:pPr>
      <w:r>
        <w:rPr>
          <w:rFonts w:ascii="Arial" w:hAnsi="Arial" w:cs="Arial"/>
          <w:sz w:val="20"/>
        </w:rPr>
        <w:t>(11) Das Nutzungsrecht an unbelegten Grabstätten kann jederzeit, an teilbelegten Grabstätten erst nach Ablauf der letzten Ruhefrist zurückgegeben werden. Eine Rückgabe ist nur für die gesamte Grabstätte möglich.</w:t>
      </w:r>
    </w:p>
    <w:p w14:paraId="2982A959" w14:textId="77777777" w:rsidR="00BA0909" w:rsidRDefault="00BA0909">
      <w:pPr>
        <w:spacing w:after="120"/>
        <w:rPr>
          <w:rFonts w:ascii="Arial" w:hAnsi="Arial" w:cs="Arial"/>
          <w:sz w:val="20"/>
        </w:rPr>
      </w:pPr>
    </w:p>
    <w:p w14:paraId="14A785BD" w14:textId="77777777" w:rsidR="00BA0909" w:rsidRDefault="00481A02">
      <w:pPr>
        <w:spacing w:after="120"/>
        <w:jc w:val="center"/>
        <w:rPr>
          <w:rFonts w:ascii="Arial" w:hAnsi="Arial" w:cs="Arial"/>
          <w:b/>
          <w:sz w:val="20"/>
        </w:rPr>
      </w:pPr>
      <w:r>
        <w:rPr>
          <w:rFonts w:ascii="Arial" w:hAnsi="Arial" w:cs="Arial"/>
          <w:b/>
          <w:sz w:val="20"/>
        </w:rPr>
        <w:t>§ 30</w:t>
      </w:r>
    </w:p>
    <w:p w14:paraId="79C2654B" w14:textId="77777777" w:rsidR="00BA0909" w:rsidRDefault="00481A02">
      <w:pPr>
        <w:spacing w:after="120"/>
        <w:jc w:val="center"/>
        <w:rPr>
          <w:rFonts w:ascii="Arial" w:hAnsi="Arial" w:cs="Arial"/>
          <w:b/>
          <w:sz w:val="20"/>
        </w:rPr>
      </w:pPr>
      <w:r>
        <w:rPr>
          <w:rFonts w:ascii="Arial" w:hAnsi="Arial" w:cs="Arial"/>
          <w:b/>
          <w:sz w:val="20"/>
        </w:rPr>
        <w:t>Übergang von Rechten an Wahlgrabstätten</w:t>
      </w:r>
    </w:p>
    <w:p w14:paraId="31B4F2F2" w14:textId="77777777" w:rsidR="00BA0909" w:rsidRDefault="00481A02">
      <w:pPr>
        <w:spacing w:after="120"/>
        <w:rPr>
          <w:rFonts w:ascii="Arial" w:hAnsi="Arial" w:cs="Arial"/>
          <w:sz w:val="20"/>
        </w:rPr>
      </w:pPr>
      <w:r>
        <w:rPr>
          <w:rFonts w:ascii="Arial" w:hAnsi="Arial" w:cs="Arial"/>
          <w:sz w:val="20"/>
        </w:rPr>
        <w:t>(1) Der Nutzungsberechtigte kann sein Nutzungsrecht nur einem Berechtigten im Sinne von § 29 Absatz 4 übertragen. Zur Rechtswirksamkeit der Übertragung sind schriftliche Erklärungen des bisherigen und des neuen Nutzungsberechtigten sowie die schriftliche Genehmigung des Friedhofsträgers erforderlich.</w:t>
      </w:r>
    </w:p>
    <w:p w14:paraId="05D8FBC5" w14:textId="77777777" w:rsidR="00BA0909" w:rsidRDefault="00481A02">
      <w:pPr>
        <w:spacing w:after="120"/>
        <w:rPr>
          <w:rFonts w:ascii="Arial" w:hAnsi="Arial" w:cs="Arial"/>
          <w:sz w:val="20"/>
        </w:rPr>
      </w:pPr>
      <w:r>
        <w:rPr>
          <w:rFonts w:ascii="Arial" w:hAnsi="Arial" w:cs="Arial"/>
          <w:sz w:val="20"/>
        </w:rPr>
        <w:t>(2) Schon bei der Verleihung des Nutzungsrechtes soll der Erwerber für den Fall seines Ablebens seinen Nachfolger im Nutzungsrecht bestimmen und ihm das Nutzungsrecht durch einen schriftlichen Vertrag übertragen, der erst im Zeitpunkt des Todes des Übertragenden wirksam wird.</w:t>
      </w:r>
    </w:p>
    <w:p w14:paraId="703F5D7A" w14:textId="77777777" w:rsidR="00BA0909" w:rsidRDefault="00481A02">
      <w:pPr>
        <w:spacing w:after="120"/>
        <w:rPr>
          <w:rFonts w:ascii="Arial" w:hAnsi="Arial" w:cs="Arial"/>
          <w:sz w:val="20"/>
        </w:rPr>
      </w:pPr>
      <w:r>
        <w:rPr>
          <w:rFonts w:ascii="Arial" w:hAnsi="Arial" w:cs="Arial"/>
          <w:sz w:val="20"/>
        </w:rPr>
        <w:t>(3) Wurde bis zum Ableben des Nutzungsberechtigten keine derartige Regelung getroffen, geht das Nutzungsrecht auf den nächsten voll geschäftsfähigen Angehörigen des verstorbenen Nutzungsberechtigten über. Als nächste Angehörige gelten in der Reihenfolge der Aufzählung:</w:t>
      </w:r>
    </w:p>
    <w:p w14:paraId="49F1F1E7"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der Ehegatte oder der Lebenspartner nach dem Gesetz über die Eingetragene Lebenspartnerschaft (Lebenspartnerschaftsgesetz – LPartG) vom 16. Februar 2001 (BGBl. I S. 266), zuletzt geändert durch Artikel 2 des Gesetzes vom 21. Dezember 2007 (BGBl. I S. 3189, 3191), in der jeweils geltenden Fassung,</w:t>
      </w:r>
    </w:p>
    <w:p w14:paraId="61DA0A00"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die Kinder,</w:t>
      </w:r>
    </w:p>
    <w:p w14:paraId="04BE8F19"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die Eltern,</w:t>
      </w:r>
    </w:p>
    <w:p w14:paraId="1D84778B"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die Geschwister,</w:t>
      </w:r>
    </w:p>
    <w:p w14:paraId="7DEAD194"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der Partner einer auf Dauer angelegten nichtehelichen Lebensgemeinschaft nach § 7 Abs. 3 Nr. 3 in Verbindung mit Abs. 3a des Zweiten Buches Sozialgesetzbuch (SGB II) – Grundsicherung für Arbeitsuchende – (Artikel 1 des Gesetzes vom 24. Dezember 2003, BGBl. I S. 2954, 2955), das zuletzt durch Artikel 8 und 9 des Gesetzes vom 2. März 2009 (BGBl. I S. 416, 429, 430) geändert worden ist, in der jeweils geltenden Fassung,</w:t>
      </w:r>
    </w:p>
    <w:p w14:paraId="347722E9"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der sonstige Sorgeberechtigte,</w:t>
      </w:r>
    </w:p>
    <w:p w14:paraId="59832021"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die Großeltern,</w:t>
      </w:r>
    </w:p>
    <w:p w14:paraId="167489E0"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die Enkelkinder,</w:t>
      </w:r>
    </w:p>
    <w:p w14:paraId="0FDA21D5"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sonstige Verwandte bis zum 3. Grade.</w:t>
      </w:r>
    </w:p>
    <w:p w14:paraId="3E50987C" w14:textId="77777777" w:rsidR="00BA0909" w:rsidRDefault="00481A02">
      <w:pPr>
        <w:pStyle w:val="Listenabsatz"/>
        <w:numPr>
          <w:ilvl w:val="0"/>
          <w:numId w:val="1"/>
        </w:numPr>
        <w:suppressAutoHyphens w:val="0"/>
        <w:spacing w:before="120" w:after="120"/>
        <w:ind w:left="357" w:hanging="357"/>
        <w:rPr>
          <w:rFonts w:ascii="Arial" w:hAnsi="Arial" w:cs="Arial"/>
          <w:sz w:val="20"/>
        </w:rPr>
      </w:pPr>
      <w:r>
        <w:rPr>
          <w:rFonts w:ascii="Arial" w:hAnsi="Arial" w:cs="Arial"/>
          <w:sz w:val="20"/>
        </w:rPr>
        <w:t>auf die nicht unter a) bis i) fallenden Erben.</w:t>
      </w:r>
    </w:p>
    <w:p w14:paraId="34F6980D" w14:textId="77777777" w:rsidR="00BA0909" w:rsidRDefault="00481A02">
      <w:pPr>
        <w:spacing w:after="120"/>
        <w:rPr>
          <w:rFonts w:ascii="Arial" w:hAnsi="Arial" w:cs="Arial"/>
          <w:sz w:val="20"/>
        </w:rPr>
      </w:pPr>
      <w:r>
        <w:rPr>
          <w:rFonts w:ascii="Arial" w:hAnsi="Arial" w:cs="Arial"/>
          <w:sz w:val="20"/>
        </w:rPr>
        <w:t>Innerhalb der einzelnen Gruppen b) bis d) und f) bis j) wird jeweils der Älteste Nutzungsberechtigter.</w:t>
      </w:r>
    </w:p>
    <w:p w14:paraId="7333FDBE" w14:textId="77777777" w:rsidR="00BA0909" w:rsidRDefault="00481A02">
      <w:pPr>
        <w:spacing w:after="120"/>
        <w:rPr>
          <w:rFonts w:ascii="Arial" w:hAnsi="Arial" w:cs="Arial"/>
          <w:sz w:val="20"/>
        </w:rPr>
      </w:pPr>
      <w:r>
        <w:rPr>
          <w:rFonts w:ascii="Arial" w:hAnsi="Arial" w:cs="Arial"/>
          <w:sz w:val="20"/>
        </w:rPr>
        <w:t>(4) Der Übergang des Nutzungsrechtes gemäß Absatz 3 ist dem neuen Nutzungsberechtigten durch schriftlichen Bescheid bekannt zu geben.</w:t>
      </w:r>
    </w:p>
    <w:p w14:paraId="2C9A45C1" w14:textId="77777777" w:rsidR="00BA0909" w:rsidRDefault="00481A02">
      <w:pPr>
        <w:spacing w:after="120"/>
        <w:rPr>
          <w:rFonts w:ascii="Arial" w:hAnsi="Arial" w:cs="Arial"/>
          <w:sz w:val="20"/>
        </w:rPr>
      </w:pPr>
      <w:r>
        <w:rPr>
          <w:rFonts w:ascii="Arial" w:hAnsi="Arial" w:cs="Arial"/>
          <w:sz w:val="20"/>
        </w:rPr>
        <w:t>(5) Sind keine Angehörigen/Erben vorhanden oder zu ermitteln, so kann das Nutzungsrecht mit Genehmigung des Friedhofsträgers auch von einer anderen Person übernommen werden. Eine Einigung der Erben zur Übertragung des Nutzungsrechts auf eine andere Person ist mit Genehmigung des Friedhofsträgers möglich.</w:t>
      </w:r>
    </w:p>
    <w:p w14:paraId="3572CDF6" w14:textId="77777777" w:rsidR="00BA0909" w:rsidRDefault="00481A02">
      <w:pPr>
        <w:spacing w:after="120"/>
        <w:rPr>
          <w:rFonts w:ascii="Arial" w:hAnsi="Arial" w:cs="Arial"/>
          <w:sz w:val="20"/>
        </w:rPr>
      </w:pPr>
      <w:r>
        <w:rPr>
          <w:rFonts w:ascii="Arial" w:hAnsi="Arial" w:cs="Arial"/>
          <w:sz w:val="20"/>
        </w:rPr>
        <w:t xml:space="preserve">(6) In den in Absatz 5 genannten Fällen hat der Rechtsnachfolger dem Friedhofsträger den beabsichtigten Übergang des Nutzungsrechtes unverzüglich anzuzeigen. Die Übertragung des </w:t>
      </w:r>
      <w:r>
        <w:rPr>
          <w:rFonts w:ascii="Arial" w:hAnsi="Arial" w:cs="Arial"/>
          <w:sz w:val="20"/>
        </w:rPr>
        <w:lastRenderedPageBreak/>
        <w:t>Nutzungsrechtes ist dem neuen Nutzungsberechtigten schriftlich zu bescheinigen. Solange das nicht geschehen ist, können Bestattungen nicht verlangt werden.</w:t>
      </w:r>
    </w:p>
    <w:p w14:paraId="10542FD6" w14:textId="77777777" w:rsidR="00BA0909" w:rsidRDefault="00481A02">
      <w:pPr>
        <w:spacing w:after="120"/>
        <w:rPr>
          <w:rFonts w:ascii="Arial" w:hAnsi="Arial" w:cs="Arial"/>
          <w:sz w:val="20"/>
        </w:rPr>
      </w:pPr>
      <w:r>
        <w:rPr>
          <w:rFonts w:ascii="Arial" w:hAnsi="Arial" w:cs="Arial"/>
          <w:sz w:val="20"/>
        </w:rPr>
        <w:t>(7) In begründeten Ausnahmefällen (z. B. wiederholten Verstößen gegen diese Friedhofsordnung) kann das Nutzungsrecht dem Nutzungsberechtigten entzogen und einer anderen Person im Sinne von § 29 Abs. 4 übertragen werden.</w:t>
      </w:r>
    </w:p>
    <w:p w14:paraId="08BBD393" w14:textId="77777777" w:rsidR="00BA0909" w:rsidRDefault="00BA0909">
      <w:pPr>
        <w:spacing w:after="120"/>
        <w:jc w:val="center"/>
        <w:rPr>
          <w:rFonts w:ascii="Arial" w:hAnsi="Arial" w:cs="Arial"/>
          <w:b/>
          <w:sz w:val="20"/>
        </w:rPr>
      </w:pPr>
    </w:p>
    <w:p w14:paraId="28B07609" w14:textId="77777777" w:rsidR="00BA0909" w:rsidRDefault="00481A02">
      <w:pPr>
        <w:spacing w:after="120"/>
        <w:jc w:val="center"/>
        <w:rPr>
          <w:rFonts w:ascii="Arial" w:hAnsi="Arial" w:cs="Arial"/>
          <w:b/>
          <w:sz w:val="20"/>
        </w:rPr>
      </w:pPr>
      <w:r>
        <w:rPr>
          <w:rFonts w:ascii="Arial" w:hAnsi="Arial" w:cs="Arial"/>
          <w:b/>
          <w:sz w:val="20"/>
        </w:rPr>
        <w:t>§ 31</w:t>
      </w:r>
    </w:p>
    <w:p w14:paraId="14AD03A0" w14:textId="77777777" w:rsidR="00BA0909" w:rsidRDefault="00481A02">
      <w:pPr>
        <w:spacing w:after="120"/>
        <w:jc w:val="center"/>
        <w:rPr>
          <w:rFonts w:ascii="Arial" w:hAnsi="Arial" w:cs="Arial"/>
          <w:b/>
          <w:sz w:val="20"/>
        </w:rPr>
      </w:pPr>
      <w:r>
        <w:rPr>
          <w:rFonts w:ascii="Arial" w:hAnsi="Arial" w:cs="Arial"/>
          <w:b/>
          <w:sz w:val="20"/>
        </w:rPr>
        <w:t>Alte Rechte</w:t>
      </w:r>
    </w:p>
    <w:p w14:paraId="4C70C81F" w14:textId="77777777" w:rsidR="00BA0909" w:rsidRDefault="00481A02">
      <w:pPr>
        <w:spacing w:after="120"/>
        <w:rPr>
          <w:rFonts w:ascii="Arial" w:hAnsi="Arial" w:cs="Arial"/>
          <w:sz w:val="20"/>
        </w:rPr>
      </w:pPr>
      <w:r>
        <w:rPr>
          <w:rFonts w:ascii="Arial" w:hAnsi="Arial" w:cs="Arial"/>
          <w:sz w:val="20"/>
        </w:rPr>
        <w:t>(1) Für Grabstätten, über die der Friedhofsträger bei In-Kraft-Treten dieser Ordnung bereits verfügt hat, richtet sich die Gestaltung nach den bei der Vergabe gültig gewesenen Vorschriften.</w:t>
      </w:r>
    </w:p>
    <w:p w14:paraId="1DBA338B" w14:textId="77777777" w:rsidR="00BA0909" w:rsidRDefault="00481A02">
      <w:pPr>
        <w:spacing w:after="120"/>
        <w:rPr>
          <w:rFonts w:ascii="Arial" w:hAnsi="Arial" w:cs="Arial"/>
          <w:sz w:val="20"/>
        </w:rPr>
      </w:pPr>
      <w:r>
        <w:rPr>
          <w:rFonts w:ascii="Arial" w:hAnsi="Arial" w:cs="Arial"/>
          <w:sz w:val="20"/>
        </w:rPr>
        <w:t>(2) Vor dem In-Kraft-Treten dieser Ordnung entstandene Nutzungsrechte von unbegrenzter oder unbestimmter Dauer sowie zeitlich begrenzte Nutzungsrechte, deren Dauer die in § 29 Absatz 1 der Friedhofsordnung angegebene Nutzungszeit übersteigt, werden auf eine Nutzungszeit nach § 29 Absatz 1 dieser Ordnung, jedoch nicht unter 30 Jahre nach Erwerb begrenzt. Sie enden jedoch nicht vor Ablauf der Ruhezeit für den zuletzt Bestatteten und nicht vor Ablauf eines Jahres nach In-Kraft-Treten dieser Ordnung.</w:t>
      </w:r>
    </w:p>
    <w:p w14:paraId="4BEA1C23" w14:textId="77777777" w:rsidR="00BA0909" w:rsidRDefault="00BA0909">
      <w:pPr>
        <w:spacing w:after="120"/>
        <w:jc w:val="center"/>
        <w:rPr>
          <w:rFonts w:ascii="Arial" w:hAnsi="Arial" w:cs="Arial"/>
          <w:b/>
          <w:sz w:val="20"/>
        </w:rPr>
      </w:pPr>
    </w:p>
    <w:p w14:paraId="6F4650C4" w14:textId="77777777" w:rsidR="00BA0909" w:rsidRDefault="00481A02">
      <w:pPr>
        <w:spacing w:after="120"/>
        <w:jc w:val="center"/>
        <w:rPr>
          <w:rFonts w:ascii="Arial" w:hAnsi="Arial" w:cs="Arial"/>
          <w:b/>
          <w:sz w:val="20"/>
        </w:rPr>
      </w:pPr>
      <w:r>
        <w:rPr>
          <w:rFonts w:ascii="Arial" w:hAnsi="Arial" w:cs="Arial"/>
          <w:b/>
          <w:sz w:val="20"/>
        </w:rPr>
        <w:t>§ 32</w:t>
      </w:r>
    </w:p>
    <w:p w14:paraId="7795582D" w14:textId="77777777" w:rsidR="00BA0909" w:rsidRDefault="00481A02">
      <w:pPr>
        <w:spacing w:after="120"/>
        <w:jc w:val="center"/>
        <w:rPr>
          <w:rFonts w:ascii="Arial" w:hAnsi="Arial" w:cs="Arial"/>
          <w:b/>
          <w:sz w:val="20"/>
        </w:rPr>
      </w:pPr>
      <w:r>
        <w:rPr>
          <w:rFonts w:ascii="Arial" w:hAnsi="Arial" w:cs="Arial"/>
          <w:b/>
          <w:sz w:val="20"/>
        </w:rPr>
        <w:t>Zuwiderhandlungen</w:t>
      </w:r>
    </w:p>
    <w:p w14:paraId="3764A29F" w14:textId="77777777" w:rsidR="00BA0909" w:rsidRDefault="00481A02">
      <w:pPr>
        <w:spacing w:after="120"/>
        <w:rPr>
          <w:rFonts w:ascii="Arial" w:hAnsi="Arial" w:cs="Arial"/>
          <w:sz w:val="20"/>
        </w:rPr>
      </w:pPr>
      <w:r>
        <w:rPr>
          <w:rFonts w:ascii="Arial" w:hAnsi="Arial" w:cs="Arial"/>
          <w:sz w:val="20"/>
        </w:rPr>
        <w:t>(1) Wer den Bestimmungen in den §§ 5, 6, 10, 11, 12, 13, 19 Absatz 2 bis 4 sowie 21 Absatz 4 bis 7 und 21 a Absatz 3 zuwiderhandelt, kann durch einen Beauftragten des Friedhofsträgers zum Verlassen des Friedhofes veranlasst, gegebenenfalls wegen Hausfriedensbruches oder wegen Verstoßes gegen die geltende Gemeindesatzung angezeigt werden.</w:t>
      </w:r>
    </w:p>
    <w:p w14:paraId="2ABF735F" w14:textId="77777777" w:rsidR="00BA0909" w:rsidRDefault="00481A02">
      <w:pPr>
        <w:spacing w:after="120"/>
        <w:rPr>
          <w:rFonts w:ascii="Arial" w:hAnsi="Arial" w:cs="Arial"/>
          <w:sz w:val="20"/>
        </w:rPr>
      </w:pPr>
      <w:r>
        <w:rPr>
          <w:rFonts w:ascii="Arial" w:hAnsi="Arial" w:cs="Arial"/>
          <w:sz w:val="20"/>
        </w:rPr>
        <w:t>(2) Bei Verstößen gegen §§ 21 Absatz 4, 23 Absatz 1 und 2 wird nach § 24 Absatz 3 verfahren.</w:t>
      </w:r>
    </w:p>
    <w:p w14:paraId="0DB9D38A" w14:textId="77777777" w:rsidR="00BA0909" w:rsidRDefault="00481A02">
      <w:pPr>
        <w:spacing w:after="120"/>
        <w:rPr>
          <w:rFonts w:ascii="Arial" w:hAnsi="Arial" w:cs="Arial"/>
          <w:sz w:val="20"/>
        </w:rPr>
      </w:pPr>
      <w:r>
        <w:rPr>
          <w:rFonts w:ascii="Arial" w:hAnsi="Arial" w:cs="Arial"/>
          <w:sz w:val="20"/>
        </w:rPr>
        <w:t>(3) Bei Verstößen gegen § 21 Absatz 1, 4 (bezüglich Grabstättengestaltung) und 7 wird nach § 21 a verfahren.</w:t>
      </w:r>
      <w:bookmarkStart w:id="0" w:name="_Hlk103752451"/>
      <w:bookmarkEnd w:id="0"/>
    </w:p>
    <w:p w14:paraId="2CF5084F" w14:textId="77777777" w:rsidR="00BA0909" w:rsidRDefault="00BA0909">
      <w:pPr>
        <w:spacing w:after="120"/>
        <w:rPr>
          <w:rFonts w:ascii="Arial" w:hAnsi="Arial" w:cs="Arial"/>
          <w:sz w:val="20"/>
        </w:rPr>
      </w:pPr>
    </w:p>
    <w:p w14:paraId="4F4C9ADC" w14:textId="77777777" w:rsidR="00BA0909" w:rsidRDefault="00481A02">
      <w:pPr>
        <w:spacing w:after="120"/>
        <w:jc w:val="center"/>
        <w:rPr>
          <w:rFonts w:ascii="Arial" w:hAnsi="Arial" w:cs="Arial"/>
          <w:b/>
          <w:sz w:val="20"/>
        </w:rPr>
      </w:pPr>
      <w:r>
        <w:rPr>
          <w:rFonts w:ascii="Arial" w:hAnsi="Arial" w:cs="Arial"/>
          <w:b/>
          <w:sz w:val="20"/>
        </w:rPr>
        <w:t>§ 33</w:t>
      </w:r>
    </w:p>
    <w:p w14:paraId="48DDD3CC" w14:textId="77777777" w:rsidR="00BA0909" w:rsidRDefault="00481A02">
      <w:pPr>
        <w:spacing w:after="120"/>
        <w:jc w:val="center"/>
        <w:rPr>
          <w:rFonts w:ascii="Arial" w:hAnsi="Arial" w:cs="Arial"/>
          <w:b/>
          <w:sz w:val="20"/>
        </w:rPr>
      </w:pPr>
      <w:r>
        <w:rPr>
          <w:rFonts w:ascii="Arial" w:hAnsi="Arial" w:cs="Arial"/>
          <w:b/>
          <w:sz w:val="20"/>
        </w:rPr>
        <w:t>Haftung</w:t>
      </w:r>
    </w:p>
    <w:p w14:paraId="011305D7" w14:textId="77777777" w:rsidR="00BA0909" w:rsidRDefault="00481A02">
      <w:pPr>
        <w:spacing w:after="120"/>
        <w:rPr>
          <w:rFonts w:ascii="Arial" w:hAnsi="Arial" w:cs="Arial"/>
          <w:sz w:val="20"/>
        </w:rPr>
      </w:pPr>
      <w:r>
        <w:rPr>
          <w:rFonts w:ascii="Arial" w:hAnsi="Arial" w:cs="Arial"/>
          <w:sz w:val="20"/>
        </w:rPr>
        <w:t xml:space="preserve">Der Friedhofsträger haftet nicht für Schäden, die durch nicht ordnungsgemäße Benutzung des Friedhofes, seiner Anlagen und Einrichtungen, durch dritte Personen, durch Tiere oder durch höhere Gewalt entstehen. Ihm obliegen keine besonderen </w:t>
      </w:r>
      <w:proofErr w:type="spellStart"/>
      <w:r>
        <w:rPr>
          <w:rFonts w:ascii="Arial" w:hAnsi="Arial" w:cs="Arial"/>
          <w:sz w:val="20"/>
        </w:rPr>
        <w:t>Obhuts</w:t>
      </w:r>
      <w:proofErr w:type="spellEnd"/>
      <w:r>
        <w:rPr>
          <w:rFonts w:ascii="Arial" w:hAnsi="Arial" w:cs="Arial"/>
          <w:sz w:val="20"/>
        </w:rPr>
        <w:t>- und Überwachungspflichten.</w:t>
      </w:r>
    </w:p>
    <w:p w14:paraId="51D3BC95" w14:textId="77777777" w:rsidR="00BA0909" w:rsidRDefault="00BA0909">
      <w:pPr>
        <w:spacing w:after="120"/>
        <w:jc w:val="center"/>
        <w:rPr>
          <w:rFonts w:ascii="Arial" w:hAnsi="Arial" w:cs="Arial"/>
          <w:b/>
          <w:sz w:val="20"/>
        </w:rPr>
      </w:pPr>
    </w:p>
    <w:p w14:paraId="42F671CD" w14:textId="77777777" w:rsidR="00BA0909" w:rsidRDefault="00481A02">
      <w:pPr>
        <w:spacing w:after="120"/>
        <w:jc w:val="center"/>
        <w:rPr>
          <w:rFonts w:ascii="Arial" w:hAnsi="Arial" w:cs="Arial"/>
          <w:b/>
          <w:sz w:val="20"/>
        </w:rPr>
      </w:pPr>
      <w:r>
        <w:rPr>
          <w:rFonts w:ascii="Arial" w:hAnsi="Arial" w:cs="Arial"/>
          <w:b/>
          <w:sz w:val="20"/>
        </w:rPr>
        <w:t>§ 34</w:t>
      </w:r>
    </w:p>
    <w:p w14:paraId="0378AA55" w14:textId="77777777" w:rsidR="00BA0909" w:rsidRDefault="00481A02">
      <w:pPr>
        <w:spacing w:after="120"/>
        <w:jc w:val="center"/>
        <w:rPr>
          <w:rFonts w:ascii="Arial" w:hAnsi="Arial" w:cs="Arial"/>
          <w:b/>
          <w:sz w:val="20"/>
        </w:rPr>
      </w:pPr>
      <w:r>
        <w:rPr>
          <w:rFonts w:ascii="Arial" w:hAnsi="Arial" w:cs="Arial"/>
          <w:b/>
          <w:sz w:val="20"/>
        </w:rPr>
        <w:t>Öffentliche Bekanntmachung</w:t>
      </w:r>
    </w:p>
    <w:p w14:paraId="472B1EB9" w14:textId="77777777" w:rsidR="00BA0909" w:rsidRDefault="00481A02">
      <w:pPr>
        <w:spacing w:after="120"/>
        <w:rPr>
          <w:rFonts w:ascii="Arial" w:hAnsi="Arial" w:cs="Arial"/>
          <w:sz w:val="20"/>
        </w:rPr>
      </w:pPr>
      <w:r>
        <w:rPr>
          <w:rFonts w:ascii="Arial" w:hAnsi="Arial" w:cs="Arial"/>
          <w:sz w:val="20"/>
        </w:rPr>
        <w:t>(1) Diese Friedhofsordnung sowie alle künftigen Änderungen und Nachträge bedürfen zu ihrer Gültigkeit der öffentlichen Bekanntmachung im vollen Wortlaut.</w:t>
      </w:r>
    </w:p>
    <w:p w14:paraId="5C46809D" w14:textId="3D3B700B" w:rsidR="00BA0909" w:rsidRDefault="00481A02">
      <w:pPr>
        <w:spacing w:after="120"/>
        <w:rPr>
          <w:rFonts w:ascii="Arial" w:hAnsi="Arial" w:cs="Arial"/>
          <w:sz w:val="20"/>
        </w:rPr>
      </w:pPr>
      <w:r>
        <w:rPr>
          <w:rFonts w:ascii="Arial" w:hAnsi="Arial" w:cs="Arial"/>
          <w:sz w:val="20"/>
        </w:rPr>
        <w:t xml:space="preserve">(2) </w:t>
      </w:r>
      <w:r w:rsidR="0029361D" w:rsidRPr="0029361D">
        <w:rPr>
          <w:rFonts w:ascii="Arial" w:hAnsi="Arial" w:cs="Arial"/>
          <w:sz w:val="20"/>
        </w:rPr>
        <w:t xml:space="preserve">Die öffentliche Bekanntmachung erfolgt im vollen Wortlaut elektronisch unter </w:t>
      </w:r>
      <w:r w:rsidR="00061185" w:rsidRPr="00061185">
        <w:rPr>
          <w:rFonts w:ascii="Arial" w:hAnsi="Arial" w:cs="Arial"/>
          <w:sz w:val="20"/>
        </w:rPr>
        <w:t>www.stadt-thum.de</w:t>
      </w:r>
      <w:r w:rsidR="0029361D" w:rsidRPr="0029361D">
        <w:rPr>
          <w:rFonts w:ascii="Arial" w:hAnsi="Arial" w:cs="Arial"/>
          <w:sz w:val="20"/>
        </w:rPr>
        <w:t xml:space="preserve"> mit entsprechender Bekanntgabe dazu im Amtsblatt </w:t>
      </w:r>
      <w:r w:rsidR="0029361D">
        <w:rPr>
          <w:rFonts w:ascii="Arial" w:hAnsi="Arial" w:cs="Arial"/>
          <w:sz w:val="20"/>
        </w:rPr>
        <w:t>der Stadt Thum (Stadtanzeiger)</w:t>
      </w:r>
      <w:r w:rsidR="0029361D" w:rsidRPr="0029361D">
        <w:rPr>
          <w:rFonts w:ascii="Arial" w:hAnsi="Arial" w:cs="Arial"/>
          <w:sz w:val="20"/>
        </w:rPr>
        <w:t>.</w:t>
      </w:r>
    </w:p>
    <w:p w14:paraId="17C0E5F9" w14:textId="2B9A8B19" w:rsidR="00BA0909" w:rsidRDefault="00481A02">
      <w:pPr>
        <w:spacing w:after="120"/>
        <w:rPr>
          <w:rFonts w:ascii="Arial" w:hAnsi="Arial" w:cs="Arial"/>
          <w:sz w:val="20"/>
        </w:rPr>
      </w:pPr>
      <w:r>
        <w:rPr>
          <w:rFonts w:ascii="Arial" w:hAnsi="Arial" w:cs="Arial"/>
          <w:sz w:val="20"/>
        </w:rPr>
        <w:t xml:space="preserve">(3) Die jeweils geltende Fassung der Friedhofsordnung liegt zur Einsichtnahme in den Pfarrämtern Thum und Jahnsbach aus und </w:t>
      </w:r>
      <w:r w:rsidR="008F1AE0">
        <w:rPr>
          <w:rFonts w:ascii="Arial" w:hAnsi="Arial" w:cs="Arial"/>
          <w:sz w:val="20"/>
        </w:rPr>
        <w:t xml:space="preserve">ist </w:t>
      </w:r>
      <w:r>
        <w:rPr>
          <w:rFonts w:ascii="Arial" w:hAnsi="Arial" w:cs="Arial"/>
          <w:sz w:val="20"/>
        </w:rPr>
        <w:t>auf deren Internetseite</w:t>
      </w:r>
      <w:r w:rsidR="00D220DA">
        <w:rPr>
          <w:rFonts w:ascii="Arial" w:hAnsi="Arial" w:cs="Arial"/>
          <w:sz w:val="20"/>
        </w:rPr>
        <w:t xml:space="preserve"> </w:t>
      </w:r>
      <w:r w:rsidR="00D220DA" w:rsidRPr="00D220DA">
        <w:rPr>
          <w:rFonts w:ascii="Arial" w:hAnsi="Arial" w:cs="Arial"/>
          <w:sz w:val="20"/>
        </w:rPr>
        <w:t>https://www.kirchen-greifensteinregion.de/friedhof-thum.html</w:t>
      </w:r>
      <w:r>
        <w:rPr>
          <w:rFonts w:ascii="Arial" w:hAnsi="Arial" w:cs="Arial"/>
          <w:sz w:val="20"/>
        </w:rPr>
        <w:t xml:space="preserve"> als elektronische Veröffentlichung</w:t>
      </w:r>
      <w:r w:rsidR="008F1AE0">
        <w:rPr>
          <w:rFonts w:ascii="Arial" w:hAnsi="Arial" w:cs="Arial"/>
          <w:sz w:val="20"/>
        </w:rPr>
        <w:t xml:space="preserve"> einsehbar</w:t>
      </w:r>
      <w:r>
        <w:rPr>
          <w:rFonts w:ascii="Arial" w:hAnsi="Arial" w:cs="Arial"/>
          <w:sz w:val="20"/>
        </w:rPr>
        <w:t xml:space="preserve">. </w:t>
      </w:r>
    </w:p>
    <w:p w14:paraId="5E433A40" w14:textId="77777777" w:rsidR="00BA0909" w:rsidRDefault="00481A02">
      <w:pPr>
        <w:spacing w:after="120"/>
        <w:rPr>
          <w:rFonts w:ascii="Arial" w:hAnsi="Arial" w:cs="Arial"/>
          <w:sz w:val="20"/>
        </w:rPr>
      </w:pPr>
      <w:r>
        <w:rPr>
          <w:rFonts w:ascii="Arial" w:hAnsi="Arial" w:cs="Arial"/>
          <w:sz w:val="20"/>
        </w:rPr>
        <w:t>(4) Außerdem werden die Friedhofsordnung und die Friedhofsgebührenordnung sowie alle künftigen Änderungen zusätzlich durch Aushang in den Bekanntmachungstafeln der Friedhöfe und der Kirchgemeinden Thum und Jahnsbach sowie durch Abkündigung bekannt gemacht.</w:t>
      </w:r>
    </w:p>
    <w:p w14:paraId="541E9D50" w14:textId="77777777" w:rsidR="00BA0909" w:rsidRDefault="00BA0909">
      <w:pPr>
        <w:spacing w:after="120"/>
        <w:rPr>
          <w:rFonts w:ascii="Arial" w:hAnsi="Arial" w:cs="Arial"/>
          <w:sz w:val="20"/>
        </w:rPr>
      </w:pPr>
    </w:p>
    <w:p w14:paraId="79EF1490" w14:textId="77777777" w:rsidR="00FA05FD" w:rsidRDefault="00FA05FD">
      <w:pPr>
        <w:spacing w:after="120"/>
        <w:rPr>
          <w:rFonts w:ascii="Arial" w:hAnsi="Arial" w:cs="Arial"/>
          <w:sz w:val="20"/>
        </w:rPr>
      </w:pPr>
    </w:p>
    <w:p w14:paraId="3F7CDBCE" w14:textId="77777777" w:rsidR="00FA05FD" w:rsidRDefault="00FA05FD">
      <w:pPr>
        <w:spacing w:after="120"/>
        <w:rPr>
          <w:rFonts w:ascii="Arial" w:hAnsi="Arial" w:cs="Arial"/>
          <w:sz w:val="20"/>
        </w:rPr>
      </w:pPr>
    </w:p>
    <w:sectPr w:rsidR="00FA05FD">
      <w:footerReference w:type="default" r:id="rId8"/>
      <w:pgSz w:w="11906" w:h="16838"/>
      <w:pgMar w:top="1417" w:right="1417" w:bottom="1134" w:left="141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357" w14:textId="77777777" w:rsidR="00055D7B" w:rsidRDefault="00055D7B">
      <w:r>
        <w:separator/>
      </w:r>
    </w:p>
  </w:endnote>
  <w:endnote w:type="continuationSeparator" w:id="0">
    <w:p w14:paraId="48972092" w14:textId="77777777" w:rsidR="00055D7B" w:rsidRDefault="000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4411"/>
      <w:docPartObj>
        <w:docPartGallery w:val="Page Numbers (Bottom of Page)"/>
        <w:docPartUnique/>
      </w:docPartObj>
    </w:sdtPr>
    <w:sdtContent>
      <w:p w14:paraId="342F554C" w14:textId="334D2E9B" w:rsidR="00AA3C43" w:rsidRDefault="00AA3C43">
        <w:pPr>
          <w:pStyle w:val="Fuzeile"/>
          <w:jc w:val="center"/>
        </w:pPr>
        <w:r>
          <w:fldChar w:fldCharType="begin"/>
        </w:r>
        <w:r>
          <w:instrText>PAGE</w:instrText>
        </w:r>
        <w:r>
          <w:fldChar w:fldCharType="separate"/>
        </w:r>
        <w:r w:rsidR="008F1AE0">
          <w:rPr>
            <w:noProof/>
          </w:rPr>
          <w:t>15</w:t>
        </w:r>
        <w:r>
          <w:fldChar w:fldCharType="end"/>
        </w:r>
      </w:p>
    </w:sdtContent>
  </w:sdt>
  <w:p w14:paraId="16E80281" w14:textId="77777777" w:rsidR="00AA3C43" w:rsidRDefault="00AA3C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DD28" w14:textId="77777777" w:rsidR="00055D7B" w:rsidRDefault="00055D7B">
      <w:r>
        <w:separator/>
      </w:r>
    </w:p>
  </w:footnote>
  <w:footnote w:type="continuationSeparator" w:id="0">
    <w:p w14:paraId="563813AA" w14:textId="77777777" w:rsidR="00055D7B" w:rsidRDefault="00055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91B"/>
    <w:multiLevelType w:val="multilevel"/>
    <w:tmpl w:val="EA2E6C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E5645A"/>
    <w:multiLevelType w:val="multilevel"/>
    <w:tmpl w:val="4B80E73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BA64B3F"/>
    <w:multiLevelType w:val="multilevel"/>
    <w:tmpl w:val="C97C4E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81499089">
    <w:abstractNumId w:val="1"/>
  </w:num>
  <w:num w:numId="2" w16cid:durableId="1789540177">
    <w:abstractNumId w:val="2"/>
  </w:num>
  <w:num w:numId="3" w16cid:durableId="65086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909"/>
    <w:rsid w:val="000011E1"/>
    <w:rsid w:val="000277E7"/>
    <w:rsid w:val="0005018D"/>
    <w:rsid w:val="00052DD3"/>
    <w:rsid w:val="00055D7B"/>
    <w:rsid w:val="00061185"/>
    <w:rsid w:val="000A0C3A"/>
    <w:rsid w:val="000B12FE"/>
    <w:rsid w:val="000B44AD"/>
    <w:rsid w:val="000D4FAB"/>
    <w:rsid w:val="000F5E62"/>
    <w:rsid w:val="00105E1C"/>
    <w:rsid w:val="00145364"/>
    <w:rsid w:val="00155465"/>
    <w:rsid w:val="00163E75"/>
    <w:rsid w:val="00186E84"/>
    <w:rsid w:val="001C14C8"/>
    <w:rsid w:val="001E33D5"/>
    <w:rsid w:val="001E43EB"/>
    <w:rsid w:val="001F6E17"/>
    <w:rsid w:val="00207A6A"/>
    <w:rsid w:val="00226435"/>
    <w:rsid w:val="0029361D"/>
    <w:rsid w:val="002A168B"/>
    <w:rsid w:val="002A7301"/>
    <w:rsid w:val="002F05C7"/>
    <w:rsid w:val="00305041"/>
    <w:rsid w:val="0033366E"/>
    <w:rsid w:val="00367E60"/>
    <w:rsid w:val="00371062"/>
    <w:rsid w:val="003A4F2B"/>
    <w:rsid w:val="003A75FD"/>
    <w:rsid w:val="003B696C"/>
    <w:rsid w:val="003C43F4"/>
    <w:rsid w:val="003D4334"/>
    <w:rsid w:val="003F38C5"/>
    <w:rsid w:val="0041139B"/>
    <w:rsid w:val="00460D6B"/>
    <w:rsid w:val="00481A02"/>
    <w:rsid w:val="004A2869"/>
    <w:rsid w:val="00514840"/>
    <w:rsid w:val="00517F70"/>
    <w:rsid w:val="0057609E"/>
    <w:rsid w:val="00582023"/>
    <w:rsid w:val="0058399D"/>
    <w:rsid w:val="005D706C"/>
    <w:rsid w:val="006011D1"/>
    <w:rsid w:val="006230BD"/>
    <w:rsid w:val="00641132"/>
    <w:rsid w:val="006A1731"/>
    <w:rsid w:val="006B187F"/>
    <w:rsid w:val="007939F6"/>
    <w:rsid w:val="0079581B"/>
    <w:rsid w:val="007D4EF0"/>
    <w:rsid w:val="00801741"/>
    <w:rsid w:val="008A565B"/>
    <w:rsid w:val="008C01B2"/>
    <w:rsid w:val="008E4301"/>
    <w:rsid w:val="008F1AE0"/>
    <w:rsid w:val="009603CE"/>
    <w:rsid w:val="009646F9"/>
    <w:rsid w:val="009811C2"/>
    <w:rsid w:val="00981549"/>
    <w:rsid w:val="009A6189"/>
    <w:rsid w:val="009D7C86"/>
    <w:rsid w:val="00A032D1"/>
    <w:rsid w:val="00A51D2C"/>
    <w:rsid w:val="00A61E20"/>
    <w:rsid w:val="00A75D3D"/>
    <w:rsid w:val="00AA3C43"/>
    <w:rsid w:val="00AB33E9"/>
    <w:rsid w:val="00AE50F1"/>
    <w:rsid w:val="00B43D22"/>
    <w:rsid w:val="00B6350B"/>
    <w:rsid w:val="00B84423"/>
    <w:rsid w:val="00BA0909"/>
    <w:rsid w:val="00BA5A9B"/>
    <w:rsid w:val="00BC6D57"/>
    <w:rsid w:val="00C54F8E"/>
    <w:rsid w:val="00CA1383"/>
    <w:rsid w:val="00D033F9"/>
    <w:rsid w:val="00D220DA"/>
    <w:rsid w:val="00D66674"/>
    <w:rsid w:val="00D84165"/>
    <w:rsid w:val="00D93D15"/>
    <w:rsid w:val="00DA07A0"/>
    <w:rsid w:val="00DB2710"/>
    <w:rsid w:val="00DF278F"/>
    <w:rsid w:val="00E679A8"/>
    <w:rsid w:val="00EA1D3A"/>
    <w:rsid w:val="00EC1603"/>
    <w:rsid w:val="00EE5BD1"/>
    <w:rsid w:val="00EE7106"/>
    <w:rsid w:val="00F56066"/>
    <w:rsid w:val="00F609F4"/>
    <w:rsid w:val="00F84B06"/>
    <w:rsid w:val="00FA05FD"/>
    <w:rsid w:val="00FA1F94"/>
    <w:rsid w:val="00FA5933"/>
    <w:rsid w:val="00FE0C1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C9F4"/>
  <w15:docId w15:val="{70995514-C647-4688-9639-22D887A0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C3DA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A7679E"/>
    <w:rPr>
      <w:rFonts w:ascii="Tahoma" w:hAnsi="Tahoma" w:cs="Tahoma"/>
      <w:sz w:val="16"/>
      <w:szCs w:val="16"/>
    </w:rPr>
  </w:style>
  <w:style w:type="character" w:styleId="Kommentarzeichen">
    <w:name w:val="annotation reference"/>
    <w:basedOn w:val="Absatz-Standardschriftart"/>
    <w:semiHidden/>
    <w:unhideWhenUsed/>
    <w:qFormat/>
    <w:rsid w:val="00536DD8"/>
    <w:rPr>
      <w:sz w:val="16"/>
      <w:szCs w:val="16"/>
    </w:rPr>
  </w:style>
  <w:style w:type="character" w:customStyle="1" w:styleId="KommentartextZchn">
    <w:name w:val="Kommentartext Zchn"/>
    <w:basedOn w:val="Absatz-Standardschriftart"/>
    <w:link w:val="Kommentartext"/>
    <w:semiHidden/>
    <w:qFormat/>
    <w:rsid w:val="00536DD8"/>
  </w:style>
  <w:style w:type="character" w:customStyle="1" w:styleId="KommentarthemaZchn">
    <w:name w:val="Kommentarthema Zchn"/>
    <w:basedOn w:val="KommentartextZchn"/>
    <w:link w:val="Kommentarthema"/>
    <w:semiHidden/>
    <w:qFormat/>
    <w:rsid w:val="00536DD8"/>
    <w:rPr>
      <w:b/>
      <w:bCs/>
    </w:rPr>
  </w:style>
  <w:style w:type="character" w:customStyle="1" w:styleId="KopfzeileZchn">
    <w:name w:val="Kopfzeile Zchn"/>
    <w:basedOn w:val="Absatz-Standardschriftart"/>
    <w:link w:val="Kopfzeile"/>
    <w:qFormat/>
    <w:rsid w:val="00FF5DC0"/>
    <w:rPr>
      <w:sz w:val="24"/>
    </w:rPr>
  </w:style>
  <w:style w:type="character" w:customStyle="1" w:styleId="FuzeileZchn">
    <w:name w:val="Fußzeile Zchn"/>
    <w:basedOn w:val="Absatz-Standardschriftart"/>
    <w:link w:val="Fuzeile"/>
    <w:uiPriority w:val="99"/>
    <w:qFormat/>
    <w:rsid w:val="00FF5DC0"/>
    <w:rPr>
      <w:sz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1F5B42"/>
    <w:pPr>
      <w:ind w:left="720"/>
      <w:contextualSpacing/>
    </w:pPr>
  </w:style>
  <w:style w:type="paragraph" w:styleId="Sprechblasentext">
    <w:name w:val="Balloon Text"/>
    <w:basedOn w:val="Standard"/>
    <w:link w:val="SprechblasentextZchn"/>
    <w:qFormat/>
    <w:rsid w:val="00A7679E"/>
    <w:rPr>
      <w:rFonts w:ascii="Tahoma" w:hAnsi="Tahoma" w:cs="Tahoma"/>
      <w:sz w:val="16"/>
      <w:szCs w:val="16"/>
    </w:rPr>
  </w:style>
  <w:style w:type="paragraph" w:styleId="Kommentartext">
    <w:name w:val="annotation text"/>
    <w:basedOn w:val="Standard"/>
    <w:link w:val="KommentartextZchn"/>
    <w:semiHidden/>
    <w:unhideWhenUsed/>
    <w:qFormat/>
    <w:rsid w:val="00536DD8"/>
    <w:rPr>
      <w:sz w:val="20"/>
    </w:rPr>
  </w:style>
  <w:style w:type="paragraph" w:styleId="Kommentarthema">
    <w:name w:val="annotation subject"/>
    <w:basedOn w:val="Kommentartext"/>
    <w:next w:val="Kommentartext"/>
    <w:link w:val="KommentarthemaZchn"/>
    <w:semiHidden/>
    <w:unhideWhenUsed/>
    <w:qFormat/>
    <w:rsid w:val="00536DD8"/>
    <w:rPr>
      <w:b/>
      <w:bCs/>
    </w:rPr>
  </w:style>
  <w:style w:type="paragraph" w:customStyle="1" w:styleId="Text">
    <w:name w:val="Text"/>
    <w:qFormat/>
    <w:rsid w:val="00426964"/>
    <w:pPr>
      <w:suppressAutoHyphens w:val="0"/>
    </w:pPr>
    <w:rPr>
      <w:color w:val="000000"/>
      <w:sz w:val="18"/>
      <w:szCs w:val="18"/>
    </w:rPr>
  </w:style>
  <w:style w:type="paragraph" w:customStyle="1" w:styleId="Kopf-undFuzeile">
    <w:name w:val="Kopf- und Fußzeile"/>
    <w:basedOn w:val="Standard"/>
    <w:qFormat/>
  </w:style>
  <w:style w:type="paragraph" w:styleId="Kopfzeile">
    <w:name w:val="header"/>
    <w:basedOn w:val="Standard"/>
    <w:link w:val="KopfzeileZchn"/>
    <w:unhideWhenUsed/>
    <w:rsid w:val="00FF5DC0"/>
    <w:pPr>
      <w:tabs>
        <w:tab w:val="center" w:pos="4536"/>
        <w:tab w:val="right" w:pos="9072"/>
      </w:tabs>
    </w:pPr>
  </w:style>
  <w:style w:type="paragraph" w:styleId="Fuzeile">
    <w:name w:val="footer"/>
    <w:basedOn w:val="Standard"/>
    <w:link w:val="FuzeileZchn"/>
    <w:uiPriority w:val="99"/>
    <w:unhideWhenUsed/>
    <w:rsid w:val="00FF5DC0"/>
    <w:pPr>
      <w:tabs>
        <w:tab w:val="center" w:pos="4536"/>
        <w:tab w:val="right" w:pos="9072"/>
      </w:tabs>
    </w:pPr>
  </w:style>
  <w:style w:type="table" w:styleId="Tabellenraster">
    <w:name w:val="Table Grid"/>
    <w:basedOn w:val="NormaleTabelle"/>
    <w:rsid w:val="0073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A5A9B"/>
    <w:pPr>
      <w:suppressAutoHyphens w:val="0"/>
    </w:pPr>
    <w:rPr>
      <w:sz w:val="24"/>
    </w:rPr>
  </w:style>
  <w:style w:type="character" w:styleId="Hyperlink">
    <w:name w:val="Hyperlink"/>
    <w:basedOn w:val="Absatz-Standardschriftart"/>
    <w:unhideWhenUsed/>
    <w:rsid w:val="0029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38163">
      <w:bodyDiv w:val="1"/>
      <w:marLeft w:val="0"/>
      <w:marRight w:val="0"/>
      <w:marTop w:val="0"/>
      <w:marBottom w:val="0"/>
      <w:divBdr>
        <w:top w:val="none" w:sz="0" w:space="0" w:color="auto"/>
        <w:left w:val="none" w:sz="0" w:space="0" w:color="auto"/>
        <w:bottom w:val="none" w:sz="0" w:space="0" w:color="auto"/>
        <w:right w:val="none" w:sz="0" w:space="0" w:color="auto"/>
      </w:divBdr>
    </w:div>
    <w:div w:id="192429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58D3-8B2F-44E6-84EF-669EEB75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6471</Words>
  <Characters>40771</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Landeskirchenamt Sachsen</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PC-Pfarramt</cp:lastModifiedBy>
  <cp:revision>2</cp:revision>
  <cp:lastPrinted>2023-09-06T08:59:00Z</cp:lastPrinted>
  <dcterms:created xsi:type="dcterms:W3CDTF">2023-09-21T05:25:00Z</dcterms:created>
  <dcterms:modified xsi:type="dcterms:W3CDTF">2023-09-21T05:25:00Z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